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E0" w:rsidRDefault="00DC2DE0" w:rsidP="006856D1">
      <w:pPr>
        <w:jc w:val="both"/>
        <w:rPr>
          <w:rFonts w:ascii="Times New Roman" w:hAnsi="Times New Roman" w:cs="Times New Roman"/>
          <w:b/>
          <w:color w:val="000000" w:themeColor="text1"/>
          <w:sz w:val="16"/>
          <w:szCs w:val="16"/>
        </w:rPr>
      </w:pPr>
    </w:p>
    <w:p w:rsidR="00DC2DE0" w:rsidRDefault="00DC2DE0" w:rsidP="006856D1">
      <w:pPr>
        <w:jc w:val="center"/>
        <w:rPr>
          <w:rFonts w:asciiTheme="majorHAnsi" w:hAnsiTheme="majorHAnsi" w:cs="Times New Roman"/>
          <w:b/>
          <w:color w:val="000000" w:themeColor="text1"/>
          <w:sz w:val="48"/>
          <w:szCs w:val="48"/>
          <w:u w:val="single"/>
        </w:rPr>
      </w:pPr>
      <w:r w:rsidRPr="00DC2DE0">
        <w:rPr>
          <w:rFonts w:asciiTheme="majorHAnsi" w:hAnsiTheme="majorHAnsi" w:cs="Times New Roman"/>
          <w:b/>
          <w:color w:val="000000" w:themeColor="text1"/>
          <w:sz w:val="48"/>
          <w:szCs w:val="48"/>
          <w:u w:val="single"/>
        </w:rPr>
        <w:t>EL GUERNICA</w:t>
      </w:r>
      <w:r w:rsidR="006856D1">
        <w:rPr>
          <w:rFonts w:asciiTheme="majorHAnsi" w:hAnsiTheme="majorHAnsi" w:cs="Times New Roman"/>
          <w:b/>
          <w:color w:val="000000" w:themeColor="text1"/>
          <w:sz w:val="48"/>
          <w:szCs w:val="48"/>
          <w:u w:val="single"/>
        </w:rPr>
        <w:t xml:space="preserve"> EN PRIMERA PERSONA</w:t>
      </w:r>
    </w:p>
    <w:p w:rsidR="006856D1" w:rsidRPr="00DC2DE0" w:rsidRDefault="006856D1" w:rsidP="006856D1">
      <w:pPr>
        <w:jc w:val="both"/>
        <w:rPr>
          <w:rFonts w:asciiTheme="majorHAnsi" w:hAnsiTheme="majorHAnsi" w:cs="Times New Roman"/>
          <w:b/>
          <w:color w:val="000000" w:themeColor="text1"/>
          <w:sz w:val="48"/>
          <w:szCs w:val="48"/>
          <w:u w:val="single"/>
        </w:rPr>
      </w:pPr>
      <w:r>
        <w:rPr>
          <w:noProof/>
          <w:lang w:eastAsia="es-ES"/>
        </w:rPr>
        <w:drawing>
          <wp:inline distT="0" distB="0" distL="0" distR="0">
            <wp:extent cx="6645910" cy="3008813"/>
            <wp:effectExtent l="19050" t="0" r="2540" b="0"/>
            <wp:docPr id="1" name="Imagen 1" descr="http://www.museoreinasofia.es/sites/default/files/obras/DE0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eoreinasofia.es/sites/default/files/obras/DE00050.jpg"/>
                    <pic:cNvPicPr>
                      <a:picLocks noChangeAspect="1" noChangeArrowheads="1"/>
                    </pic:cNvPicPr>
                  </pic:nvPicPr>
                  <pic:blipFill>
                    <a:blip r:embed="rId4" cstate="print"/>
                    <a:srcRect/>
                    <a:stretch>
                      <a:fillRect/>
                    </a:stretch>
                  </pic:blipFill>
                  <pic:spPr bwMode="auto">
                    <a:xfrm>
                      <a:off x="0" y="0"/>
                      <a:ext cx="6645910" cy="3008813"/>
                    </a:xfrm>
                    <a:prstGeom prst="rect">
                      <a:avLst/>
                    </a:prstGeom>
                    <a:noFill/>
                    <a:ln w="9525">
                      <a:noFill/>
                      <a:miter lim="800000"/>
                      <a:headEnd/>
                      <a:tailEnd/>
                    </a:ln>
                  </pic:spPr>
                </pic:pic>
              </a:graphicData>
            </a:graphic>
          </wp:inline>
        </w:drawing>
      </w:r>
    </w:p>
    <w:p w:rsidR="000B750A" w:rsidRPr="000B750A" w:rsidRDefault="000B750A" w:rsidP="006856D1">
      <w:pPr>
        <w:jc w:val="both"/>
        <w:rPr>
          <w:rFonts w:cstheme="minorHAnsi"/>
          <w:b/>
          <w:color w:val="000000" w:themeColor="text1"/>
        </w:rPr>
      </w:pPr>
      <w:r w:rsidRPr="000B750A">
        <w:rPr>
          <w:rFonts w:cstheme="minorHAnsi"/>
          <w:b/>
          <w:color w:val="000000" w:themeColor="text1"/>
        </w:rPr>
        <w:t xml:space="preserve">Introducción </w:t>
      </w:r>
    </w:p>
    <w:p w:rsidR="006856D1" w:rsidRDefault="009D4091" w:rsidP="006856D1">
      <w:pPr>
        <w:jc w:val="both"/>
      </w:pPr>
      <w:r w:rsidRPr="000B750A">
        <w:t>El Guernica es uno de mis cuadros más</w:t>
      </w:r>
      <w:r w:rsidR="00041757" w:rsidRPr="000B750A">
        <w:t xml:space="preserve"> famosos, lo pinté</w:t>
      </w:r>
      <w:r w:rsidRPr="000B750A">
        <w:t xml:space="preserve"> durante los meses de  mayo y junio de 1937 sobre un lienzo de </w:t>
      </w:r>
      <w:r w:rsidR="006856D1">
        <w:t>351 x 782 cm</w:t>
      </w:r>
      <w:r w:rsidR="00041757" w:rsidRPr="000B750A">
        <w:t>.</w:t>
      </w:r>
      <w:r w:rsidR="006856D1">
        <w:t xml:space="preserve"> </w:t>
      </w:r>
      <w:r w:rsidRPr="000B750A">
        <w:t xml:space="preserve">Me lo encargó el Director General de Bellas Artes, Josep </w:t>
      </w:r>
      <w:proofErr w:type="spellStart"/>
      <w:r w:rsidRPr="000B750A">
        <w:t>Renau</w:t>
      </w:r>
      <w:proofErr w:type="spellEnd"/>
      <w:r w:rsidRPr="000B750A">
        <w:t xml:space="preserve"> a petición del Gobierno de la República Española para ser expuesto en el pabellón español</w:t>
      </w:r>
      <w:r w:rsidR="006856D1">
        <w:t xml:space="preserve">, </w:t>
      </w:r>
      <w:r w:rsidRPr="000B750A">
        <w:t xml:space="preserve"> durante la Exposición Internacional de 1937 en París, con el fi</w:t>
      </w:r>
      <w:bookmarkStart w:id="0" w:name="_GoBack"/>
      <w:bookmarkEnd w:id="0"/>
      <w:r w:rsidRPr="000B750A">
        <w:t>n de atraer la atención del público hacia la causa republicana</w:t>
      </w:r>
      <w:r w:rsidR="006856D1">
        <w:t xml:space="preserve">, </w:t>
      </w:r>
      <w:r w:rsidR="005A6EAE" w:rsidRPr="000B750A">
        <w:t xml:space="preserve"> en plena Guerra Civil Española.</w:t>
      </w:r>
    </w:p>
    <w:p w:rsidR="009D4091" w:rsidRPr="000B750A" w:rsidRDefault="000B750A" w:rsidP="006856D1">
      <w:pPr>
        <w:jc w:val="both"/>
      </w:pPr>
      <w:r>
        <w:t xml:space="preserve"> </w:t>
      </w:r>
      <w:r w:rsidR="009D4091" w:rsidRPr="000B750A">
        <w:t>En la década de 1940, puesto que en España se había instaurado la dictadura militar del general Franco, opté por dejar que el cuadro fuese custodiado por el Museo de Arte Moderno de Nueva York, aunque expresé mi  voluntad de que fuera devuelto a España cuando volviese al país la democracia</w:t>
      </w:r>
      <w:r w:rsidR="006856D1">
        <w:t>.</w:t>
      </w:r>
    </w:p>
    <w:p w:rsidR="00041757" w:rsidRPr="000B750A" w:rsidRDefault="00041757" w:rsidP="006856D1">
      <w:pPr>
        <w:jc w:val="both"/>
        <w:rPr>
          <w:rFonts w:cstheme="minorHAnsi"/>
          <w:b/>
          <w:color w:val="000000" w:themeColor="text1"/>
        </w:rPr>
      </w:pPr>
      <w:r w:rsidRPr="000B750A">
        <w:rPr>
          <w:rFonts w:cstheme="minorHAnsi"/>
          <w:b/>
          <w:color w:val="000000" w:themeColor="text1"/>
        </w:rPr>
        <w:t>Análisis formal</w:t>
      </w:r>
    </w:p>
    <w:p w:rsidR="006856D1" w:rsidRDefault="0016173D" w:rsidP="006856D1">
      <w:pPr>
        <w:jc w:val="both"/>
        <w:rPr>
          <w:rFonts w:cstheme="minorHAnsi"/>
          <w:color w:val="000000" w:themeColor="text1"/>
        </w:rPr>
      </w:pPr>
      <w:r>
        <w:rPr>
          <w:rFonts w:cstheme="minorHAnsi"/>
          <w:color w:val="000000" w:themeColor="text1"/>
        </w:rPr>
        <w:t>La técnica que utilicé en esta</w:t>
      </w:r>
      <w:r w:rsidR="00041757" w:rsidRPr="000B750A">
        <w:rPr>
          <w:rFonts w:cstheme="minorHAnsi"/>
          <w:color w:val="000000" w:themeColor="text1"/>
        </w:rPr>
        <w:t xml:space="preserve"> </w:t>
      </w:r>
      <w:r>
        <w:rPr>
          <w:rFonts w:cstheme="minorHAnsi"/>
          <w:color w:val="000000" w:themeColor="text1"/>
        </w:rPr>
        <w:t>obra</w:t>
      </w:r>
      <w:r w:rsidR="00041757" w:rsidRPr="000B750A">
        <w:rPr>
          <w:rFonts w:cstheme="minorHAnsi"/>
          <w:color w:val="000000" w:themeColor="text1"/>
        </w:rPr>
        <w:t xml:space="preserve"> fue el óleo sobre lienzo.  </w:t>
      </w:r>
      <w:r w:rsidR="00157A12" w:rsidRPr="000B750A">
        <w:rPr>
          <w:rFonts w:cstheme="minorHAnsi"/>
          <w:color w:val="000000" w:themeColor="text1"/>
        </w:rPr>
        <w:t>A la hora de componer mi cuadro lo dividí</w:t>
      </w:r>
      <w:r w:rsidR="00041757" w:rsidRPr="000B750A">
        <w:rPr>
          <w:rFonts w:cstheme="minorHAnsi"/>
          <w:color w:val="000000" w:themeColor="text1"/>
        </w:rPr>
        <w:t xml:space="preserve"> en tres sectores. El central </w:t>
      </w:r>
      <w:r w:rsidR="00157A12" w:rsidRPr="000B750A">
        <w:rPr>
          <w:rFonts w:cstheme="minorHAnsi"/>
          <w:color w:val="000000" w:themeColor="text1"/>
        </w:rPr>
        <w:t>es</w:t>
      </w:r>
      <w:r w:rsidR="00041757" w:rsidRPr="000B750A">
        <w:rPr>
          <w:rFonts w:cstheme="minorHAnsi"/>
          <w:color w:val="000000" w:themeColor="text1"/>
        </w:rPr>
        <w:t xml:space="preserve"> una forma triangular en torno al caballo, incluyendo en su zona baja la estatua y la mujer. A ambos laterales de este grupo central se crean dos triángulos rectángulos que se compensan en sus figuras.</w:t>
      </w:r>
      <w:r w:rsidR="00157A12" w:rsidRPr="000B750A">
        <w:rPr>
          <w:rFonts w:cstheme="minorHAnsi"/>
          <w:color w:val="000000" w:themeColor="text1"/>
        </w:rPr>
        <w:t xml:space="preserve"> </w:t>
      </w:r>
    </w:p>
    <w:p w:rsidR="006856D1" w:rsidRDefault="00157A12" w:rsidP="006856D1">
      <w:pPr>
        <w:jc w:val="both"/>
        <w:rPr>
          <w:rFonts w:cstheme="minorHAnsi"/>
          <w:color w:val="000000" w:themeColor="text1"/>
        </w:rPr>
      </w:pPr>
      <w:r w:rsidRPr="000B750A">
        <w:rPr>
          <w:rFonts w:cstheme="minorHAnsi"/>
          <w:color w:val="000000" w:themeColor="text1"/>
        </w:rPr>
        <w:t xml:space="preserve">En este cuadro </w:t>
      </w:r>
      <w:r w:rsidR="006856D1">
        <w:rPr>
          <w:rFonts w:cstheme="minorHAnsi"/>
          <w:color w:val="000000" w:themeColor="text1"/>
        </w:rPr>
        <w:t xml:space="preserve">me serví </w:t>
      </w:r>
      <w:r w:rsidRPr="000B750A">
        <w:rPr>
          <w:rFonts w:cstheme="minorHAnsi"/>
          <w:color w:val="000000" w:themeColor="text1"/>
        </w:rPr>
        <w:t xml:space="preserve"> </w:t>
      </w:r>
      <w:r w:rsidR="006856D1">
        <w:rPr>
          <w:rFonts w:cstheme="minorHAnsi"/>
          <w:color w:val="000000" w:themeColor="text1"/>
        </w:rPr>
        <w:t>d</w:t>
      </w:r>
      <w:r w:rsidRPr="000B750A">
        <w:rPr>
          <w:rFonts w:cstheme="minorHAnsi"/>
          <w:color w:val="000000" w:themeColor="text1"/>
        </w:rPr>
        <w:t>el cubismo</w:t>
      </w:r>
      <w:r w:rsidR="006856D1">
        <w:rPr>
          <w:rFonts w:cstheme="minorHAnsi"/>
          <w:color w:val="000000" w:themeColor="text1"/>
        </w:rPr>
        <w:t>, era lo que me había dado fama internacional  y</w:t>
      </w:r>
      <w:r w:rsidRPr="000B750A">
        <w:rPr>
          <w:rFonts w:cstheme="minorHAnsi"/>
          <w:color w:val="000000" w:themeColor="text1"/>
        </w:rPr>
        <w:t xml:space="preserve"> </w:t>
      </w:r>
      <w:r w:rsidR="006856D1">
        <w:rPr>
          <w:rFonts w:cstheme="minorHAnsi"/>
          <w:color w:val="000000" w:themeColor="text1"/>
        </w:rPr>
        <w:t xml:space="preserve">en este proyecto </w:t>
      </w:r>
      <w:r w:rsidRPr="000B750A">
        <w:rPr>
          <w:rFonts w:cstheme="minorHAnsi"/>
          <w:color w:val="000000" w:themeColor="text1"/>
        </w:rPr>
        <w:t xml:space="preserve">quería </w:t>
      </w:r>
      <w:r w:rsidR="005D6496" w:rsidRPr="000B750A">
        <w:rPr>
          <w:rFonts w:cstheme="minorHAnsi"/>
          <w:color w:val="000000" w:themeColor="text1"/>
        </w:rPr>
        <w:t xml:space="preserve">estudiar las figuras desde varios puntos de vista para así aportar mayor información a la escena. Esto lo podemos observar en el toro  que </w:t>
      </w:r>
      <w:r w:rsidRPr="000B750A">
        <w:rPr>
          <w:rFonts w:cstheme="minorHAnsi"/>
          <w:color w:val="000000" w:themeColor="text1"/>
        </w:rPr>
        <w:t xml:space="preserve"> tiene los dos ojos en el mismo plano o las distintas partes anatómicas del caballo</w:t>
      </w:r>
      <w:r w:rsidR="006856D1">
        <w:rPr>
          <w:rFonts w:cstheme="minorHAnsi"/>
          <w:color w:val="000000" w:themeColor="text1"/>
        </w:rPr>
        <w:t>,</w:t>
      </w:r>
      <w:r w:rsidRPr="000B750A">
        <w:rPr>
          <w:rFonts w:cstheme="minorHAnsi"/>
          <w:color w:val="000000" w:themeColor="text1"/>
        </w:rPr>
        <w:t xml:space="preserve"> </w:t>
      </w:r>
      <w:r w:rsidR="006856D1">
        <w:rPr>
          <w:rFonts w:cstheme="minorHAnsi"/>
          <w:color w:val="000000" w:themeColor="text1"/>
        </w:rPr>
        <w:t xml:space="preserve">que </w:t>
      </w:r>
      <w:r w:rsidRPr="000B750A">
        <w:rPr>
          <w:rFonts w:cstheme="minorHAnsi"/>
          <w:color w:val="000000" w:themeColor="text1"/>
        </w:rPr>
        <w:t>pertenec</w:t>
      </w:r>
      <w:r w:rsidR="005D6496" w:rsidRPr="000B750A">
        <w:rPr>
          <w:rFonts w:cstheme="minorHAnsi"/>
          <w:color w:val="000000" w:themeColor="text1"/>
        </w:rPr>
        <w:t xml:space="preserve">en a puntos de vista contrarios. También deformé a las figuras para así darles mayor expresividad, como las manos agrandadas de la mujer que sujeta a su hijo muerto. </w:t>
      </w:r>
    </w:p>
    <w:p w:rsidR="006856D1" w:rsidRDefault="006856D1" w:rsidP="006856D1">
      <w:pPr>
        <w:jc w:val="both"/>
        <w:rPr>
          <w:rFonts w:cstheme="minorHAnsi"/>
          <w:color w:val="000000" w:themeColor="text1"/>
        </w:rPr>
      </w:pPr>
      <w:r>
        <w:rPr>
          <w:rFonts w:cstheme="minorHAnsi"/>
          <w:color w:val="000000" w:themeColor="text1"/>
        </w:rPr>
        <w:t xml:space="preserve">Me planteé  transferir </w:t>
      </w:r>
      <w:r w:rsidR="005D6496" w:rsidRPr="000B750A">
        <w:rPr>
          <w:rFonts w:cstheme="minorHAnsi"/>
          <w:color w:val="000000" w:themeColor="text1"/>
        </w:rPr>
        <w:t>cualidades de algunos objetos a las personas</w:t>
      </w:r>
      <w:r>
        <w:rPr>
          <w:rFonts w:cstheme="minorHAnsi"/>
          <w:color w:val="000000" w:themeColor="text1"/>
        </w:rPr>
        <w:t xml:space="preserve">, </w:t>
      </w:r>
      <w:r w:rsidR="005D6496" w:rsidRPr="000B750A">
        <w:rPr>
          <w:rFonts w:cstheme="minorHAnsi"/>
          <w:color w:val="000000" w:themeColor="text1"/>
        </w:rPr>
        <w:t xml:space="preserve"> como las lenguas que se convierten en objetos punzantes como cuchillos, o los ojos de las mujeres que se transforman en lágrimas</w:t>
      </w:r>
      <w:r w:rsidR="00554A11" w:rsidRPr="000B750A">
        <w:rPr>
          <w:rFonts w:cstheme="minorHAnsi"/>
          <w:color w:val="000000" w:themeColor="text1"/>
        </w:rPr>
        <w:t xml:space="preserve">. Estas dos últimas características provienen del estilo surrealista que frecuenté a finales de los años 20. </w:t>
      </w:r>
    </w:p>
    <w:p w:rsidR="003515F6" w:rsidRDefault="003515F6" w:rsidP="006856D1">
      <w:pPr>
        <w:jc w:val="both"/>
        <w:rPr>
          <w:rFonts w:cstheme="minorHAnsi"/>
          <w:color w:val="000000" w:themeColor="text1"/>
        </w:rPr>
      </w:pPr>
      <w:r>
        <w:rPr>
          <w:rFonts w:cstheme="minorHAnsi"/>
          <w:color w:val="000000" w:themeColor="text1"/>
        </w:rPr>
        <w:t>Jugué con los colores e hice algunas pruebas,  pero d</w:t>
      </w:r>
      <w:r w:rsidR="00554A11" w:rsidRPr="000B750A">
        <w:rPr>
          <w:rFonts w:cstheme="minorHAnsi"/>
          <w:color w:val="000000" w:themeColor="text1"/>
        </w:rPr>
        <w:t>esde un primer momento pensé en utilizar únicamente el negro y el blanco</w:t>
      </w:r>
      <w:r>
        <w:rPr>
          <w:rFonts w:cstheme="minorHAnsi"/>
          <w:color w:val="000000" w:themeColor="text1"/>
        </w:rPr>
        <w:t xml:space="preserve">, </w:t>
      </w:r>
      <w:r w:rsidR="00554A11" w:rsidRPr="000B750A">
        <w:rPr>
          <w:rFonts w:cstheme="minorHAnsi"/>
          <w:color w:val="000000" w:themeColor="text1"/>
        </w:rPr>
        <w:t xml:space="preserve"> </w:t>
      </w:r>
      <w:r w:rsidR="00C146B3" w:rsidRPr="000B750A">
        <w:rPr>
          <w:rFonts w:cstheme="minorHAnsi"/>
          <w:color w:val="000000" w:themeColor="text1"/>
        </w:rPr>
        <w:t>para</w:t>
      </w:r>
      <w:r w:rsidR="00554A11" w:rsidRPr="000B750A">
        <w:rPr>
          <w:rFonts w:cstheme="minorHAnsi"/>
          <w:color w:val="000000" w:themeColor="text1"/>
        </w:rPr>
        <w:t xml:space="preserve"> </w:t>
      </w:r>
      <w:r w:rsidR="00C146B3" w:rsidRPr="000B750A">
        <w:rPr>
          <w:rFonts w:cstheme="minorHAnsi"/>
          <w:color w:val="000000" w:themeColor="text1"/>
        </w:rPr>
        <w:t>así</w:t>
      </w:r>
      <w:r w:rsidR="00554A11" w:rsidRPr="000B750A">
        <w:rPr>
          <w:rFonts w:cstheme="minorHAnsi"/>
          <w:color w:val="000000" w:themeColor="text1"/>
        </w:rPr>
        <w:t xml:space="preserve"> transmitir todo el dolor y la tragedia</w:t>
      </w:r>
      <w:r w:rsidR="006856D1">
        <w:rPr>
          <w:rFonts w:cstheme="minorHAnsi"/>
          <w:color w:val="000000" w:themeColor="text1"/>
        </w:rPr>
        <w:t xml:space="preserve"> que yo mismo experimenta</w:t>
      </w:r>
      <w:r>
        <w:rPr>
          <w:rFonts w:cstheme="minorHAnsi"/>
          <w:color w:val="000000" w:themeColor="text1"/>
        </w:rPr>
        <w:t>ba en aquel momento, en París, leyendo las crónicas de Guerra  de mi querida España en los periódicos</w:t>
      </w:r>
      <w:r w:rsidR="005A6EAE" w:rsidRPr="000B750A">
        <w:rPr>
          <w:rFonts w:cstheme="minorHAnsi"/>
          <w:color w:val="000000" w:themeColor="text1"/>
        </w:rPr>
        <w:t>.</w:t>
      </w:r>
      <w:r w:rsidR="006D7180" w:rsidRPr="000B750A">
        <w:rPr>
          <w:rFonts w:cstheme="minorHAnsi"/>
          <w:color w:val="000000" w:themeColor="text1"/>
        </w:rPr>
        <w:t xml:space="preserve">  </w:t>
      </w:r>
    </w:p>
    <w:p w:rsidR="00041757" w:rsidRPr="000B750A" w:rsidRDefault="003515F6" w:rsidP="006856D1">
      <w:pPr>
        <w:jc w:val="both"/>
        <w:rPr>
          <w:rFonts w:cstheme="minorHAnsi"/>
          <w:color w:val="000000" w:themeColor="text1"/>
        </w:rPr>
      </w:pPr>
      <w:r>
        <w:rPr>
          <w:rFonts w:cstheme="minorHAnsi"/>
          <w:color w:val="000000" w:themeColor="text1"/>
        </w:rPr>
        <w:lastRenderedPageBreak/>
        <w:t>Yo era un pintor vanguardista, quería expresarme de otra manera,  rompiendo con la perspectiva clásica, quería darlo todo. Mi cuadro era un encargo comprometido con la causa de la libertad,  tenía que impactar, emocionar, convencer de que aún era posible acabar con la barbarie, por eso c</w:t>
      </w:r>
      <w:r w:rsidR="006D7180" w:rsidRPr="000B750A">
        <w:rPr>
          <w:rFonts w:cstheme="minorHAnsi"/>
          <w:color w:val="000000" w:themeColor="text1"/>
        </w:rPr>
        <w:t>onv</w:t>
      </w:r>
      <w:r>
        <w:rPr>
          <w:rFonts w:cstheme="minorHAnsi"/>
          <w:color w:val="000000" w:themeColor="text1"/>
        </w:rPr>
        <w:t xml:space="preserve">ertí </w:t>
      </w:r>
      <w:r w:rsidR="006D7180" w:rsidRPr="000B750A">
        <w:rPr>
          <w:rFonts w:cstheme="minorHAnsi"/>
          <w:color w:val="000000" w:themeColor="text1"/>
        </w:rPr>
        <w:t xml:space="preserve"> el lienzo en un espacio bidimensiona</w:t>
      </w:r>
      <w:r w:rsidR="00C146B3" w:rsidRPr="000B750A">
        <w:rPr>
          <w:rFonts w:cstheme="minorHAnsi"/>
          <w:color w:val="000000" w:themeColor="text1"/>
        </w:rPr>
        <w:t>l donde</w:t>
      </w:r>
      <w:r>
        <w:rPr>
          <w:rFonts w:cstheme="minorHAnsi"/>
          <w:color w:val="000000" w:themeColor="text1"/>
        </w:rPr>
        <w:t xml:space="preserve"> me quería sentir  capaz de  hacer </w:t>
      </w:r>
      <w:r w:rsidR="00C146B3" w:rsidRPr="000B750A">
        <w:rPr>
          <w:rFonts w:cstheme="minorHAnsi"/>
          <w:color w:val="000000" w:themeColor="text1"/>
        </w:rPr>
        <w:t xml:space="preserve"> desaparecer la perspectiva</w:t>
      </w:r>
      <w:r w:rsidR="006D7180" w:rsidRPr="000B750A">
        <w:rPr>
          <w:rFonts w:cstheme="minorHAnsi"/>
          <w:color w:val="000000" w:themeColor="text1"/>
        </w:rPr>
        <w:t xml:space="preserve"> y coloc</w:t>
      </w:r>
      <w:r>
        <w:rPr>
          <w:rFonts w:cstheme="minorHAnsi"/>
          <w:color w:val="000000" w:themeColor="text1"/>
        </w:rPr>
        <w:t>ar</w:t>
      </w:r>
      <w:r w:rsidR="006D7180" w:rsidRPr="000B750A">
        <w:rPr>
          <w:rFonts w:cstheme="minorHAnsi"/>
          <w:color w:val="000000" w:themeColor="text1"/>
        </w:rPr>
        <w:t xml:space="preserve"> tod</w:t>
      </w:r>
      <w:r w:rsidR="00C44EB2" w:rsidRPr="000B750A">
        <w:rPr>
          <w:rFonts w:cstheme="minorHAnsi"/>
          <w:color w:val="000000" w:themeColor="text1"/>
        </w:rPr>
        <w:t>os los elementos en el mismo pla</w:t>
      </w:r>
      <w:r w:rsidR="006D7180" w:rsidRPr="000B750A">
        <w:rPr>
          <w:rFonts w:cstheme="minorHAnsi"/>
          <w:color w:val="000000" w:themeColor="text1"/>
        </w:rPr>
        <w:t>no</w:t>
      </w:r>
      <w:r w:rsidR="00C44EB2" w:rsidRPr="000B750A">
        <w:rPr>
          <w:rFonts w:cstheme="minorHAnsi"/>
          <w:color w:val="000000" w:themeColor="text1"/>
        </w:rPr>
        <w:t>.</w:t>
      </w:r>
    </w:p>
    <w:p w:rsidR="00C44EB2" w:rsidRPr="000B750A" w:rsidRDefault="00C146B3" w:rsidP="006856D1">
      <w:pPr>
        <w:jc w:val="both"/>
        <w:rPr>
          <w:rFonts w:cstheme="minorHAnsi"/>
          <w:b/>
          <w:color w:val="000000" w:themeColor="text1"/>
        </w:rPr>
      </w:pPr>
      <w:r w:rsidRPr="000B750A">
        <w:rPr>
          <w:rFonts w:cstheme="minorHAnsi"/>
          <w:b/>
          <w:color w:val="000000" w:themeColor="text1"/>
        </w:rPr>
        <w:t>Análisis estilístico</w:t>
      </w:r>
    </w:p>
    <w:p w:rsidR="00C146B3" w:rsidRDefault="00534E4B" w:rsidP="006856D1">
      <w:pPr>
        <w:spacing w:after="0"/>
        <w:jc w:val="both"/>
        <w:rPr>
          <w:rFonts w:cstheme="minorHAnsi"/>
          <w:color w:val="000000" w:themeColor="text1"/>
        </w:rPr>
      </w:pPr>
      <w:r>
        <w:rPr>
          <w:rFonts w:cstheme="minorHAnsi"/>
          <w:color w:val="000000" w:themeColor="text1"/>
        </w:rPr>
        <w:t xml:space="preserve">Los expertos dicen que esta </w:t>
      </w:r>
      <w:r w:rsidR="00C146B3" w:rsidRPr="000B750A">
        <w:rPr>
          <w:rFonts w:cstheme="minorHAnsi"/>
          <w:color w:val="000000" w:themeColor="text1"/>
        </w:rPr>
        <w:t xml:space="preserve"> ob</w:t>
      </w:r>
      <w:r>
        <w:rPr>
          <w:rFonts w:cstheme="minorHAnsi"/>
          <w:color w:val="000000" w:themeColor="text1"/>
        </w:rPr>
        <w:t xml:space="preserve">ra pertenece al estilo cubista, </w:t>
      </w:r>
      <w:r w:rsidR="00C146B3" w:rsidRPr="000B750A">
        <w:rPr>
          <w:rFonts w:cstheme="minorHAnsi"/>
          <w:color w:val="000000" w:themeColor="text1"/>
        </w:rPr>
        <w:t xml:space="preserve"> surrealista </w:t>
      </w:r>
      <w:r>
        <w:rPr>
          <w:rFonts w:cstheme="minorHAnsi"/>
          <w:color w:val="000000" w:themeColor="text1"/>
        </w:rPr>
        <w:t xml:space="preserve"> y expresionist</w:t>
      </w:r>
      <w:r w:rsidR="00C146B3" w:rsidRPr="000B750A">
        <w:rPr>
          <w:rFonts w:cstheme="minorHAnsi"/>
          <w:color w:val="000000" w:themeColor="text1"/>
        </w:rPr>
        <w:t>a la ve</w:t>
      </w:r>
      <w:r>
        <w:rPr>
          <w:rFonts w:cstheme="minorHAnsi"/>
          <w:color w:val="000000" w:themeColor="text1"/>
        </w:rPr>
        <w:t xml:space="preserve">z. Lo justifican diciendo </w:t>
      </w:r>
      <w:r w:rsidR="00C146B3" w:rsidRPr="000B750A">
        <w:rPr>
          <w:rFonts w:cstheme="minorHAnsi"/>
          <w:color w:val="000000" w:themeColor="text1"/>
        </w:rPr>
        <w:t xml:space="preserve"> que se representan los horrores de la guerra mediante símbolos, las líneas cortantes y los rostros de dolor. </w:t>
      </w:r>
      <w:r>
        <w:rPr>
          <w:rFonts w:cstheme="minorHAnsi"/>
          <w:color w:val="000000" w:themeColor="text1"/>
        </w:rPr>
        <w:t xml:space="preserve">A los expertos les gusta </w:t>
      </w:r>
      <w:r w:rsidR="00C146B3" w:rsidRPr="000B750A">
        <w:rPr>
          <w:rFonts w:cstheme="minorHAnsi"/>
          <w:color w:val="000000" w:themeColor="text1"/>
        </w:rPr>
        <w:t xml:space="preserve"> destaca</w:t>
      </w:r>
      <w:r>
        <w:rPr>
          <w:rFonts w:cstheme="minorHAnsi"/>
          <w:color w:val="000000" w:themeColor="text1"/>
        </w:rPr>
        <w:t>r</w:t>
      </w:r>
      <w:r w:rsidR="00C146B3" w:rsidRPr="000B750A">
        <w:rPr>
          <w:rFonts w:cstheme="minorHAnsi"/>
          <w:color w:val="000000" w:themeColor="text1"/>
        </w:rPr>
        <w:t xml:space="preserve"> la bombilla que ilumina la estancia con una luz fría y cortante, </w:t>
      </w:r>
      <w:r>
        <w:rPr>
          <w:rFonts w:cstheme="minorHAnsi"/>
          <w:color w:val="000000" w:themeColor="text1"/>
        </w:rPr>
        <w:t xml:space="preserve">a </w:t>
      </w:r>
      <w:r w:rsidR="00C146B3" w:rsidRPr="000B750A">
        <w:rPr>
          <w:rFonts w:cstheme="minorHAnsi"/>
          <w:color w:val="000000" w:themeColor="text1"/>
        </w:rPr>
        <w:t>la madre que sostiene al niño muerto, el soldado herido con la espada rota</w:t>
      </w:r>
      <w:r w:rsidR="000958EA">
        <w:rPr>
          <w:rFonts w:cstheme="minorHAnsi"/>
          <w:color w:val="000000" w:themeColor="text1"/>
        </w:rPr>
        <w:t>. Sobre</w:t>
      </w:r>
      <w:r>
        <w:rPr>
          <w:rFonts w:cstheme="minorHAnsi"/>
          <w:color w:val="000000" w:themeColor="text1"/>
        </w:rPr>
        <w:t xml:space="preserve"> el toro y el caballo</w:t>
      </w:r>
      <w:r w:rsidR="000958EA">
        <w:rPr>
          <w:rFonts w:cstheme="minorHAnsi"/>
          <w:color w:val="000000" w:themeColor="text1"/>
        </w:rPr>
        <w:t xml:space="preserve"> se han dicho tantas cosas</w:t>
      </w:r>
      <w:proofErr w:type="gramStart"/>
      <w:r w:rsidR="00C146B3" w:rsidRPr="000B750A">
        <w:rPr>
          <w:rFonts w:cstheme="minorHAnsi"/>
          <w:color w:val="000000" w:themeColor="text1"/>
        </w:rPr>
        <w:t>..</w:t>
      </w:r>
      <w:proofErr w:type="gramEnd"/>
    </w:p>
    <w:p w:rsidR="00534E4B" w:rsidRPr="000B750A" w:rsidRDefault="000958EA" w:rsidP="006856D1">
      <w:pPr>
        <w:spacing w:after="0"/>
        <w:jc w:val="both"/>
        <w:rPr>
          <w:rFonts w:cstheme="minorHAnsi"/>
          <w:color w:val="000000" w:themeColor="text1"/>
        </w:rPr>
      </w:pPr>
      <w:r>
        <w:rPr>
          <w:rFonts w:cstheme="minorHAnsi"/>
          <w:color w:val="000000" w:themeColor="text1"/>
        </w:rPr>
        <w:t>Ha</w:t>
      </w:r>
      <w:r w:rsidR="00534E4B">
        <w:rPr>
          <w:rFonts w:cstheme="minorHAnsi"/>
          <w:color w:val="000000" w:themeColor="text1"/>
        </w:rPr>
        <w:t>y muchas interpretaciones, todas son válidas, porque me permiten sentir que he cumplido mi objetivo: sensibilizar sobre la injusticia de la guerra y el daño irreparable que genera.</w:t>
      </w:r>
    </w:p>
    <w:p w:rsidR="00C146B3" w:rsidRPr="000B750A" w:rsidRDefault="00C146B3" w:rsidP="006856D1">
      <w:pPr>
        <w:spacing w:after="0"/>
        <w:jc w:val="both"/>
        <w:rPr>
          <w:rFonts w:cstheme="minorHAnsi"/>
          <w:color w:val="000000" w:themeColor="text1"/>
        </w:rPr>
      </w:pPr>
      <w:r w:rsidRPr="000B750A">
        <w:rPr>
          <w:rFonts w:cstheme="minorHAnsi"/>
          <w:color w:val="000000" w:themeColor="text1"/>
        </w:rPr>
        <w:t xml:space="preserve">Este cuadro lo pinté </w:t>
      </w:r>
      <w:r w:rsidR="00534E4B">
        <w:rPr>
          <w:rFonts w:cstheme="minorHAnsi"/>
          <w:color w:val="000000" w:themeColor="text1"/>
        </w:rPr>
        <w:t xml:space="preserve">durante la Guerra Civil española. Podía haber elegido cualquier tema, pero me sorprendió  y me dolió tanto que los aviones nazis, apoyando a los rebeldes franquistas, bombardearan una ciudad pequeña, del norte, a la gente, sin más, cuando estaban desprevenidos. Por eso me comprometí a </w:t>
      </w:r>
      <w:r w:rsidRPr="000B750A">
        <w:rPr>
          <w:rFonts w:cstheme="minorHAnsi"/>
          <w:color w:val="000000" w:themeColor="text1"/>
        </w:rPr>
        <w:t xml:space="preserve"> acercar al público a la causa republicana durante la guerra en España</w:t>
      </w:r>
      <w:r w:rsidR="00534E4B">
        <w:rPr>
          <w:rFonts w:cstheme="minorHAnsi"/>
          <w:color w:val="000000" w:themeColor="text1"/>
        </w:rPr>
        <w:t xml:space="preserve">, </w:t>
      </w:r>
      <w:r w:rsidRPr="000B750A">
        <w:rPr>
          <w:rFonts w:cstheme="minorHAnsi"/>
          <w:color w:val="000000" w:themeColor="text1"/>
        </w:rPr>
        <w:t xml:space="preserve"> a petición del Gob</w:t>
      </w:r>
      <w:r w:rsidR="00534E4B">
        <w:rPr>
          <w:rFonts w:cstheme="minorHAnsi"/>
          <w:color w:val="000000" w:themeColor="text1"/>
        </w:rPr>
        <w:t xml:space="preserve">ierno de la República Española. Sin duda </w:t>
      </w:r>
      <w:r w:rsidR="000958EA">
        <w:rPr>
          <w:rFonts w:cstheme="minorHAnsi"/>
          <w:color w:val="000000" w:themeColor="text1"/>
        </w:rPr>
        <w:t>“</w:t>
      </w:r>
      <w:r w:rsidR="00534E4B">
        <w:rPr>
          <w:rFonts w:cstheme="minorHAnsi"/>
          <w:color w:val="000000" w:themeColor="text1"/>
        </w:rPr>
        <w:t>Guernica</w:t>
      </w:r>
      <w:r w:rsidR="000958EA">
        <w:rPr>
          <w:rFonts w:cstheme="minorHAnsi"/>
          <w:color w:val="000000" w:themeColor="text1"/>
        </w:rPr>
        <w:t>”</w:t>
      </w:r>
      <w:r w:rsidR="00534E4B">
        <w:rPr>
          <w:rFonts w:cstheme="minorHAnsi"/>
          <w:color w:val="000000" w:themeColor="text1"/>
        </w:rPr>
        <w:t xml:space="preserve"> es un cuadro </w:t>
      </w:r>
      <w:r w:rsidRPr="000B750A">
        <w:rPr>
          <w:rFonts w:cstheme="minorHAnsi"/>
          <w:color w:val="000000" w:themeColor="text1"/>
        </w:rPr>
        <w:t>propagandístico.</w:t>
      </w:r>
    </w:p>
    <w:p w:rsidR="00C146B3" w:rsidRPr="000B750A" w:rsidRDefault="00C146B3" w:rsidP="006856D1">
      <w:pPr>
        <w:spacing w:after="0"/>
        <w:jc w:val="both"/>
        <w:rPr>
          <w:rFonts w:cstheme="minorHAnsi"/>
          <w:color w:val="000000" w:themeColor="text1"/>
        </w:rPr>
      </w:pPr>
    </w:p>
    <w:p w:rsidR="00C146B3" w:rsidRPr="000B750A" w:rsidRDefault="00C146B3" w:rsidP="006856D1">
      <w:pPr>
        <w:spacing w:after="0"/>
        <w:jc w:val="both"/>
        <w:rPr>
          <w:rFonts w:cstheme="minorHAnsi"/>
          <w:b/>
          <w:color w:val="000000" w:themeColor="text1"/>
        </w:rPr>
      </w:pPr>
      <w:r w:rsidRPr="000B750A">
        <w:rPr>
          <w:rFonts w:cstheme="minorHAnsi"/>
          <w:b/>
          <w:color w:val="000000" w:themeColor="text1"/>
        </w:rPr>
        <w:t>Valoración critica</w:t>
      </w:r>
    </w:p>
    <w:p w:rsidR="008C13C9" w:rsidRPr="000B750A" w:rsidRDefault="008C13C9" w:rsidP="006856D1">
      <w:pPr>
        <w:spacing w:after="0"/>
        <w:jc w:val="both"/>
        <w:rPr>
          <w:rFonts w:cstheme="minorHAnsi"/>
          <w:color w:val="000000" w:themeColor="text1"/>
        </w:rPr>
      </w:pPr>
    </w:p>
    <w:p w:rsidR="000958EA" w:rsidRDefault="000958EA" w:rsidP="006856D1">
      <w:pPr>
        <w:spacing w:after="0"/>
        <w:jc w:val="both"/>
        <w:rPr>
          <w:rFonts w:cstheme="minorHAnsi"/>
          <w:color w:val="000000" w:themeColor="text1"/>
        </w:rPr>
      </w:pPr>
      <w:r>
        <w:rPr>
          <w:rFonts w:cstheme="minorHAnsi"/>
          <w:color w:val="000000" w:themeColor="text1"/>
        </w:rPr>
        <w:t>Cada vez que miréis este cuadro no olvidéis que  intenté</w:t>
      </w:r>
      <w:r w:rsidR="008C13C9" w:rsidRPr="000B750A">
        <w:rPr>
          <w:rFonts w:cstheme="minorHAnsi"/>
          <w:color w:val="000000" w:themeColor="text1"/>
        </w:rPr>
        <w:t xml:space="preserve"> mostrar  el compromiso político en favor de la causa republicana y en contra de la guerra y sus consecuencias. </w:t>
      </w:r>
    </w:p>
    <w:p w:rsidR="008C13C9" w:rsidRDefault="000958EA" w:rsidP="006856D1">
      <w:pPr>
        <w:spacing w:after="0"/>
        <w:jc w:val="both"/>
        <w:rPr>
          <w:rFonts w:cstheme="minorHAnsi"/>
          <w:color w:val="000000" w:themeColor="text1"/>
        </w:rPr>
      </w:pPr>
      <w:r>
        <w:rPr>
          <w:rFonts w:cstheme="minorHAnsi"/>
          <w:color w:val="000000" w:themeColor="text1"/>
        </w:rPr>
        <w:t xml:space="preserve">Me basé en todas las obras que me precedieron y que tan bien conocía, porque el arte es mi vida, me gusta sentirlo, producirlo y conocerlo. Me fijé en </w:t>
      </w:r>
      <w:r w:rsidR="008C13C9" w:rsidRPr="000B750A">
        <w:rPr>
          <w:rFonts w:cstheme="minorHAnsi"/>
          <w:color w:val="000000" w:themeColor="text1"/>
        </w:rPr>
        <w:t xml:space="preserve"> Rubens para </w:t>
      </w:r>
      <w:r>
        <w:rPr>
          <w:rFonts w:cstheme="minorHAnsi"/>
          <w:color w:val="000000" w:themeColor="text1"/>
        </w:rPr>
        <w:t>plantear</w:t>
      </w:r>
      <w:r w:rsidR="008C13C9" w:rsidRPr="000B750A">
        <w:rPr>
          <w:rFonts w:cstheme="minorHAnsi"/>
          <w:color w:val="000000" w:themeColor="text1"/>
        </w:rPr>
        <w:t xml:space="preserve"> </w:t>
      </w:r>
      <w:r>
        <w:rPr>
          <w:rFonts w:cstheme="minorHAnsi"/>
          <w:color w:val="000000" w:themeColor="text1"/>
        </w:rPr>
        <w:t>las</w:t>
      </w:r>
      <w:r w:rsidR="008C13C9" w:rsidRPr="000B750A">
        <w:rPr>
          <w:rFonts w:cstheme="minorHAnsi"/>
          <w:color w:val="000000" w:themeColor="text1"/>
        </w:rPr>
        <w:t xml:space="preserve"> posturas </w:t>
      </w:r>
      <w:r>
        <w:rPr>
          <w:rFonts w:cstheme="minorHAnsi"/>
          <w:color w:val="000000" w:themeColor="text1"/>
        </w:rPr>
        <w:t xml:space="preserve">de algunos  </w:t>
      </w:r>
      <w:r w:rsidR="008C13C9" w:rsidRPr="000B750A">
        <w:rPr>
          <w:rFonts w:cstheme="minorHAnsi"/>
          <w:color w:val="000000" w:themeColor="text1"/>
        </w:rPr>
        <w:t xml:space="preserve"> personajes, también en los fusilamientos de Goya</w:t>
      </w:r>
      <w:r>
        <w:rPr>
          <w:rFonts w:cstheme="minorHAnsi"/>
          <w:color w:val="000000" w:themeColor="text1"/>
        </w:rPr>
        <w:t xml:space="preserve">, </w:t>
      </w:r>
      <w:r w:rsidR="008C13C9" w:rsidRPr="000B750A">
        <w:rPr>
          <w:rFonts w:cstheme="minorHAnsi"/>
          <w:color w:val="000000" w:themeColor="text1"/>
        </w:rPr>
        <w:t xml:space="preserve"> ya que este cuadro </w:t>
      </w:r>
      <w:r>
        <w:rPr>
          <w:rFonts w:cstheme="minorHAnsi"/>
          <w:color w:val="000000" w:themeColor="text1"/>
        </w:rPr>
        <w:t>muestra</w:t>
      </w:r>
      <w:r w:rsidR="008C13C9" w:rsidRPr="000B750A">
        <w:rPr>
          <w:rFonts w:cstheme="minorHAnsi"/>
          <w:color w:val="000000" w:themeColor="text1"/>
        </w:rPr>
        <w:t xml:space="preserve"> una visión de la violencia como una fuerza ciega que nada soluciona</w:t>
      </w:r>
      <w:r>
        <w:rPr>
          <w:rFonts w:cstheme="minorHAnsi"/>
          <w:color w:val="000000" w:themeColor="text1"/>
        </w:rPr>
        <w:t>.</w:t>
      </w:r>
    </w:p>
    <w:p w:rsidR="000958EA" w:rsidRPr="000B750A" w:rsidRDefault="000958EA" w:rsidP="006856D1">
      <w:pPr>
        <w:spacing w:after="0"/>
        <w:jc w:val="both"/>
        <w:rPr>
          <w:rFonts w:cstheme="minorHAnsi"/>
          <w:color w:val="000000" w:themeColor="text1"/>
        </w:rPr>
      </w:pPr>
    </w:p>
    <w:p w:rsidR="008C13C9" w:rsidRPr="000B750A" w:rsidRDefault="008C13C9" w:rsidP="006856D1">
      <w:pPr>
        <w:spacing w:after="0"/>
        <w:jc w:val="both"/>
        <w:rPr>
          <w:rFonts w:cstheme="minorHAnsi"/>
          <w:color w:val="000000" w:themeColor="text1"/>
        </w:rPr>
      </w:pPr>
    </w:p>
    <w:p w:rsidR="008C13C9" w:rsidRPr="000B750A" w:rsidRDefault="008C13C9" w:rsidP="006856D1">
      <w:pPr>
        <w:spacing w:after="0"/>
        <w:jc w:val="both"/>
        <w:rPr>
          <w:rFonts w:cstheme="minorHAnsi"/>
          <w:color w:val="000000" w:themeColor="text1"/>
        </w:rPr>
      </w:pPr>
    </w:p>
    <w:p w:rsidR="009D4091" w:rsidRPr="000B750A" w:rsidRDefault="00DC2DE0" w:rsidP="006856D1">
      <w:pPr>
        <w:jc w:val="both"/>
        <w:rPr>
          <w:rFonts w:cstheme="minorHAnsi"/>
          <w:color w:val="000000" w:themeColor="text1"/>
        </w:rPr>
      </w:pPr>
      <w:r>
        <w:rPr>
          <w:rFonts w:cstheme="minorHAnsi"/>
          <w:color w:val="000000" w:themeColor="text1"/>
        </w:rPr>
        <w:t>Paula Pérez Palacios</w:t>
      </w:r>
      <w:r w:rsidR="006856D1">
        <w:rPr>
          <w:rFonts w:cstheme="minorHAnsi"/>
          <w:color w:val="000000" w:themeColor="text1"/>
        </w:rPr>
        <w:t xml:space="preserve"> en el papel de Picasso</w:t>
      </w:r>
    </w:p>
    <w:sectPr w:rsidR="009D4091" w:rsidRPr="000B750A" w:rsidSect="006856D1">
      <w:pgSz w:w="11906" w:h="16838"/>
      <w:pgMar w:top="720" w:right="707"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091"/>
    <w:rsid w:val="00041757"/>
    <w:rsid w:val="000958EA"/>
    <w:rsid w:val="000B750A"/>
    <w:rsid w:val="00157A12"/>
    <w:rsid w:val="0016173D"/>
    <w:rsid w:val="00327925"/>
    <w:rsid w:val="003515F6"/>
    <w:rsid w:val="00534E4B"/>
    <w:rsid w:val="00554A11"/>
    <w:rsid w:val="005A6EAE"/>
    <w:rsid w:val="005D6496"/>
    <w:rsid w:val="006856D1"/>
    <w:rsid w:val="006D7180"/>
    <w:rsid w:val="008C13C9"/>
    <w:rsid w:val="009D4091"/>
    <w:rsid w:val="009F08DC"/>
    <w:rsid w:val="00C146B3"/>
    <w:rsid w:val="00C44EB2"/>
    <w:rsid w:val="00D12633"/>
    <w:rsid w:val="00DC2D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4091"/>
    <w:rPr>
      <w:color w:val="0000FF"/>
      <w:u w:val="single"/>
    </w:rPr>
  </w:style>
  <w:style w:type="paragraph" w:styleId="Textodeglobo">
    <w:name w:val="Balloon Text"/>
    <w:basedOn w:val="Normal"/>
    <w:link w:val="TextodegloboCar"/>
    <w:uiPriority w:val="99"/>
    <w:semiHidden/>
    <w:unhideWhenUsed/>
    <w:rsid w:val="00685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409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Berni</cp:lastModifiedBy>
  <cp:revision>10</cp:revision>
  <dcterms:created xsi:type="dcterms:W3CDTF">2014-12-06T16:55:00Z</dcterms:created>
  <dcterms:modified xsi:type="dcterms:W3CDTF">2015-04-04T13:55:00Z</dcterms:modified>
</cp:coreProperties>
</file>