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19" w:rsidRPr="00750FF4" w:rsidRDefault="006C2F19" w:rsidP="006C2F19">
      <w:pPr>
        <w:spacing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sz w:val="20"/>
          <w:szCs w:val="20"/>
          <w:bdr w:val="single" w:sz="4" w:space="0" w:color="auto"/>
        </w:rPr>
        <w:t xml:space="preserve">GUÍA DIDÁCTICA. </w:t>
      </w:r>
      <w:r w:rsidRPr="00750FF4">
        <w:rPr>
          <w:rFonts w:ascii="Arial" w:hAnsi="Arial" w:cs="Arial"/>
          <w:b/>
          <w:sz w:val="20"/>
          <w:szCs w:val="20"/>
          <w:bdr w:val="single" w:sz="4" w:space="0" w:color="auto"/>
        </w:rPr>
        <w:t>EL BARROCO</w:t>
      </w:r>
      <w:r w:rsidR="005F2B2C" w:rsidRPr="00750FF4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Y EL NEOCLASICISMO  </w:t>
      </w:r>
    </w:p>
    <w:p w:rsidR="006C2F19" w:rsidRDefault="009D4DDA" w:rsidP="006C2F19">
      <w:pPr>
        <w:spacing w:after="0" w:line="240" w:lineRule="auto"/>
        <w:ind w:left="-567" w:right="426"/>
        <w:jc w:val="both"/>
        <w:rPr>
          <w:rFonts w:ascii="Arial" w:hAnsi="Arial" w:cs="Arial"/>
          <w:sz w:val="20"/>
          <w:szCs w:val="20"/>
        </w:rPr>
      </w:pPr>
      <w:hyperlink r:id="rId8" w:history="1">
        <w:r w:rsidR="00551D75" w:rsidRPr="0086778C">
          <w:rPr>
            <w:rStyle w:val="Hipervnculo"/>
            <w:rFonts w:ascii="Arial" w:hAnsi="Arial" w:cs="Arial"/>
            <w:sz w:val="20"/>
            <w:szCs w:val="20"/>
          </w:rPr>
          <w:t>http://compartoarte.weebly.com/12-el-barroco1.html</w:t>
        </w:r>
      </w:hyperlink>
    </w:p>
    <w:p w:rsidR="00551D75" w:rsidRPr="00750FF4" w:rsidRDefault="00551D75" w:rsidP="006C2F19">
      <w:pPr>
        <w:spacing w:after="0" w:line="240" w:lineRule="auto"/>
        <w:ind w:left="-567" w:right="426"/>
        <w:jc w:val="both"/>
        <w:rPr>
          <w:rFonts w:ascii="Arial" w:hAnsi="Arial" w:cs="Arial"/>
          <w:sz w:val="20"/>
          <w:szCs w:val="20"/>
        </w:rPr>
      </w:pPr>
    </w:p>
    <w:p w:rsidR="006C2F19" w:rsidRDefault="006C2F19" w:rsidP="006C2F19">
      <w:pPr>
        <w:spacing w:after="0" w:line="240" w:lineRule="auto"/>
        <w:ind w:left="-567"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b/>
          <w:sz w:val="20"/>
          <w:szCs w:val="20"/>
        </w:rPr>
        <w:t>Desarrolla los siguientes temas</w:t>
      </w:r>
      <w:r w:rsidRPr="00750FF4">
        <w:rPr>
          <w:rFonts w:ascii="Arial" w:hAnsi="Arial" w:cs="Arial"/>
          <w:sz w:val="20"/>
          <w:szCs w:val="20"/>
        </w:rPr>
        <w:t xml:space="preserve"> (2 puntos por tema). </w:t>
      </w:r>
    </w:p>
    <w:p w:rsidR="009D4DDA" w:rsidRPr="00750FF4" w:rsidRDefault="009D4DDA" w:rsidP="006C2F19">
      <w:pPr>
        <w:spacing w:after="0" w:line="240" w:lineRule="auto"/>
        <w:ind w:left="-567" w:righ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73B1" w:rsidRPr="00750FF4" w:rsidRDefault="006C2F19" w:rsidP="00F773B1">
      <w:pPr>
        <w:pStyle w:val="Prrafodelista"/>
        <w:numPr>
          <w:ilvl w:val="0"/>
          <w:numId w:val="6"/>
        </w:numPr>
        <w:ind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sz w:val="20"/>
          <w:szCs w:val="20"/>
        </w:rPr>
        <w:t>Explica las caracterís</w:t>
      </w:r>
      <w:r w:rsidR="00F773B1" w:rsidRPr="00750FF4">
        <w:rPr>
          <w:rFonts w:ascii="Arial" w:hAnsi="Arial" w:cs="Arial"/>
          <w:sz w:val="20"/>
          <w:szCs w:val="20"/>
        </w:rPr>
        <w:t>ticas esenciales del Barroco y c</w:t>
      </w:r>
      <w:r w:rsidRPr="00750FF4">
        <w:rPr>
          <w:rFonts w:ascii="Arial" w:hAnsi="Arial" w:cs="Arial"/>
          <w:sz w:val="20"/>
          <w:szCs w:val="20"/>
        </w:rPr>
        <w:t xml:space="preserve">ompara la escultura barroca con la renacentista a través de la representación de David por Miguel Ángel y por </w:t>
      </w:r>
      <w:proofErr w:type="spellStart"/>
      <w:r w:rsidRPr="00750FF4">
        <w:rPr>
          <w:rFonts w:ascii="Arial" w:hAnsi="Arial" w:cs="Arial"/>
          <w:sz w:val="20"/>
          <w:szCs w:val="20"/>
        </w:rPr>
        <w:t>Bernini</w:t>
      </w:r>
      <w:proofErr w:type="spellEnd"/>
      <w:r w:rsidRPr="00750FF4">
        <w:rPr>
          <w:rFonts w:ascii="Arial" w:hAnsi="Arial" w:cs="Arial"/>
          <w:sz w:val="20"/>
          <w:szCs w:val="20"/>
        </w:rPr>
        <w:t xml:space="preserve">. </w:t>
      </w:r>
    </w:p>
    <w:p w:rsidR="00F773B1" w:rsidRPr="00750FF4" w:rsidRDefault="00F773B1" w:rsidP="00F773B1">
      <w:pPr>
        <w:pStyle w:val="Prrafodelista"/>
        <w:numPr>
          <w:ilvl w:val="0"/>
          <w:numId w:val="6"/>
        </w:numPr>
        <w:ind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sz w:val="20"/>
          <w:szCs w:val="20"/>
        </w:rPr>
        <w:t>Explica</w:t>
      </w:r>
      <w:r w:rsidR="006C2F19" w:rsidRPr="00750FF4">
        <w:rPr>
          <w:rFonts w:ascii="Arial" w:hAnsi="Arial" w:cs="Arial"/>
          <w:sz w:val="20"/>
          <w:szCs w:val="20"/>
        </w:rPr>
        <w:t xml:space="preserve"> las características generales de la pintura barroca y especifica las diferencias entre la Europa católica y la protestante. </w:t>
      </w:r>
    </w:p>
    <w:p w:rsidR="00F773B1" w:rsidRPr="00750FF4" w:rsidRDefault="00F773B1" w:rsidP="00F773B1">
      <w:pPr>
        <w:pStyle w:val="Prrafodelista"/>
        <w:numPr>
          <w:ilvl w:val="0"/>
          <w:numId w:val="6"/>
        </w:numPr>
        <w:ind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sz w:val="20"/>
          <w:szCs w:val="20"/>
        </w:rPr>
        <w:t>Explica las características de</w:t>
      </w:r>
      <w:r w:rsidR="006C2F19" w:rsidRPr="00750FF4">
        <w:rPr>
          <w:rFonts w:ascii="Arial" w:hAnsi="Arial" w:cs="Arial"/>
          <w:sz w:val="20"/>
          <w:szCs w:val="20"/>
        </w:rPr>
        <w:t xml:space="preserve"> las grandes tendencias de la pintura barroca en Italia y sus principales representantes. </w:t>
      </w:r>
    </w:p>
    <w:p w:rsidR="00F773B1" w:rsidRPr="00750FF4" w:rsidRDefault="006C2F19" w:rsidP="00F773B1">
      <w:pPr>
        <w:pStyle w:val="Prrafodelista"/>
        <w:numPr>
          <w:ilvl w:val="0"/>
          <w:numId w:val="6"/>
        </w:numPr>
        <w:ind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sz w:val="20"/>
          <w:szCs w:val="20"/>
        </w:rPr>
        <w:t xml:space="preserve">Explica las características del urbanismo barroco en España y la evolución de la arquitectura en el </w:t>
      </w:r>
      <w:r w:rsidR="00F773B1" w:rsidRPr="00750FF4">
        <w:rPr>
          <w:rFonts w:ascii="Arial" w:hAnsi="Arial" w:cs="Arial"/>
          <w:sz w:val="20"/>
          <w:szCs w:val="20"/>
        </w:rPr>
        <w:t>siglo</w:t>
      </w:r>
      <w:r w:rsidRPr="00750FF4">
        <w:rPr>
          <w:rFonts w:ascii="Arial" w:hAnsi="Arial" w:cs="Arial"/>
          <w:sz w:val="20"/>
          <w:szCs w:val="20"/>
        </w:rPr>
        <w:t xml:space="preserve"> XVII. </w:t>
      </w:r>
    </w:p>
    <w:p w:rsidR="00F773B1" w:rsidRPr="00750FF4" w:rsidRDefault="006C2F19" w:rsidP="00F773B1">
      <w:pPr>
        <w:pStyle w:val="Prrafodelista"/>
        <w:numPr>
          <w:ilvl w:val="0"/>
          <w:numId w:val="6"/>
        </w:numPr>
        <w:ind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sz w:val="20"/>
          <w:szCs w:val="20"/>
        </w:rPr>
        <w:t xml:space="preserve">Explica las características de la imaginería barroca española del siglo XVII y compara la escuela castellana con la andaluza. </w:t>
      </w:r>
    </w:p>
    <w:p w:rsidR="00F773B1" w:rsidRPr="00750FF4" w:rsidRDefault="006C2F19" w:rsidP="00F773B1">
      <w:pPr>
        <w:pStyle w:val="Prrafodelista"/>
        <w:numPr>
          <w:ilvl w:val="0"/>
          <w:numId w:val="6"/>
        </w:numPr>
        <w:ind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sz w:val="20"/>
          <w:szCs w:val="20"/>
        </w:rPr>
        <w:t xml:space="preserve">Explica las características generales de la pintura española del siglo XVII. </w:t>
      </w:r>
      <w:r w:rsidR="00F773B1" w:rsidRPr="00750FF4">
        <w:rPr>
          <w:rFonts w:ascii="Arial" w:hAnsi="Arial" w:cs="Arial"/>
          <w:sz w:val="20"/>
          <w:szCs w:val="20"/>
        </w:rPr>
        <w:t>Autores y obras más representativas.</w:t>
      </w:r>
    </w:p>
    <w:p w:rsidR="00F773B1" w:rsidRPr="00750FF4" w:rsidRDefault="006C2F19" w:rsidP="00F773B1">
      <w:pPr>
        <w:pStyle w:val="Prrafodelista"/>
        <w:numPr>
          <w:ilvl w:val="0"/>
          <w:numId w:val="6"/>
        </w:numPr>
        <w:ind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sz w:val="20"/>
          <w:szCs w:val="20"/>
        </w:rPr>
        <w:t xml:space="preserve">Describe las características y evolución de la pintura de Velázquez a través de algunas de sus obras más significativas. </w:t>
      </w:r>
    </w:p>
    <w:p w:rsidR="00F773B1" w:rsidRPr="00750FF4" w:rsidRDefault="006C2F19" w:rsidP="00F773B1">
      <w:pPr>
        <w:pStyle w:val="Prrafodelista"/>
        <w:numPr>
          <w:ilvl w:val="0"/>
          <w:numId w:val="6"/>
        </w:numPr>
        <w:ind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sz w:val="20"/>
          <w:szCs w:val="20"/>
        </w:rPr>
        <w:t>Explica las razones del surgimiento del neoclasicismo y sus características generales.</w:t>
      </w:r>
    </w:p>
    <w:p w:rsidR="006C2F19" w:rsidRPr="00750FF4" w:rsidRDefault="00940C53" w:rsidP="00F773B1">
      <w:pPr>
        <w:pStyle w:val="Prrafodelista"/>
        <w:numPr>
          <w:ilvl w:val="0"/>
          <w:numId w:val="6"/>
        </w:numPr>
        <w:ind w:righ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C2F19" w:rsidRPr="00750FF4">
        <w:rPr>
          <w:rFonts w:ascii="Arial" w:hAnsi="Arial" w:cs="Arial"/>
          <w:sz w:val="20"/>
          <w:szCs w:val="20"/>
        </w:rPr>
        <w:t xml:space="preserve">a escultura neoclásica a través de la obra de </w:t>
      </w:r>
      <w:proofErr w:type="spellStart"/>
      <w:r w:rsidR="006C2F19" w:rsidRPr="00750FF4">
        <w:rPr>
          <w:rFonts w:ascii="Arial" w:hAnsi="Arial" w:cs="Arial"/>
          <w:sz w:val="20"/>
          <w:szCs w:val="20"/>
        </w:rPr>
        <w:t>Canova</w:t>
      </w:r>
      <w:proofErr w:type="spellEnd"/>
      <w:r w:rsidR="006C2F19" w:rsidRPr="00750FF4">
        <w:rPr>
          <w:rFonts w:ascii="Arial" w:hAnsi="Arial" w:cs="Arial"/>
          <w:sz w:val="20"/>
          <w:szCs w:val="20"/>
        </w:rPr>
        <w:t>.</w:t>
      </w:r>
    </w:p>
    <w:p w:rsidR="006C2F19" w:rsidRPr="00750FF4" w:rsidRDefault="006C2F19" w:rsidP="006C2F19">
      <w:pPr>
        <w:spacing w:after="0" w:line="240" w:lineRule="auto"/>
        <w:ind w:left="-567" w:right="426"/>
        <w:jc w:val="both"/>
        <w:rPr>
          <w:rFonts w:ascii="Arial" w:hAnsi="Arial" w:cs="Arial"/>
          <w:sz w:val="20"/>
          <w:szCs w:val="20"/>
        </w:rPr>
      </w:pPr>
    </w:p>
    <w:p w:rsidR="006C2F19" w:rsidRPr="00750FF4" w:rsidRDefault="006C2F19" w:rsidP="006C2F19">
      <w:pPr>
        <w:ind w:left="-567"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b/>
          <w:sz w:val="20"/>
          <w:szCs w:val="20"/>
        </w:rPr>
        <w:t>Analiza  y comenta</w:t>
      </w:r>
      <w:r w:rsidRPr="00750FF4">
        <w:rPr>
          <w:rFonts w:ascii="Arial" w:hAnsi="Arial" w:cs="Arial"/>
          <w:sz w:val="20"/>
          <w:szCs w:val="20"/>
        </w:rPr>
        <w:t xml:space="preserve"> del modo más completo posible las siguientes láminas (2 puntos por lámina)</w:t>
      </w:r>
    </w:p>
    <w:tbl>
      <w:tblPr>
        <w:tblStyle w:val="Tablaconcuadrcula"/>
        <w:tblW w:w="10315" w:type="dxa"/>
        <w:tblInd w:w="-601" w:type="dxa"/>
        <w:tblLook w:val="04A0" w:firstRow="1" w:lastRow="0" w:firstColumn="1" w:lastColumn="0" w:noHBand="0" w:noVBand="1"/>
      </w:tblPr>
      <w:tblGrid>
        <w:gridCol w:w="5671"/>
        <w:gridCol w:w="4644"/>
      </w:tblGrid>
      <w:tr w:rsidR="006C2F19" w:rsidRPr="00750FF4" w:rsidTr="00750FF4">
        <w:tc>
          <w:tcPr>
            <w:tcW w:w="5671" w:type="dxa"/>
          </w:tcPr>
          <w:p w:rsidR="006C2F19" w:rsidRPr="00750FF4" w:rsidRDefault="006C2F19" w:rsidP="0001752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>Arquitectura</w:t>
            </w:r>
            <w:r w:rsid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Barroca</w:t>
            </w:r>
            <w:r w:rsidRP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19651A" w:rsidRP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Siglo XVII</w:t>
            </w:r>
            <w:r w:rsidRP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5F2B2C" w:rsidRPr="00750FF4" w:rsidRDefault="005F2B2C" w:rsidP="00162C51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Fachada San Pedro del Vaticano (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Maderno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F2B2C" w:rsidRPr="00750FF4" w:rsidRDefault="005F2B2C" w:rsidP="00162C51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Columnata de San Pedro del Vaticano (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Bernini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F2B2C" w:rsidRPr="00750FF4" w:rsidRDefault="005F2B2C" w:rsidP="00162C51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San Carlos de las cuatro fuentes (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Borromin</w:t>
            </w:r>
            <w:r w:rsidRPr="00750F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F2B2C" w:rsidRPr="00750FF4" w:rsidRDefault="005F2B2C" w:rsidP="00162C51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Palacio de Versalles (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Vau</w:t>
            </w:r>
            <w:proofErr w:type="spellEnd"/>
            <w:r w:rsidR="00750FF4"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Mansart</w:t>
            </w:r>
            <w:proofErr w:type="spellEnd"/>
            <w:r w:rsidR="00750FF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5F2B2C" w:rsidRPr="00750FF4" w:rsidRDefault="005F2B2C" w:rsidP="00162C51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Plaza Mayor de Madrid (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>Juan Gómez de Mora</w:t>
            </w:r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F2B2C" w:rsidRDefault="005F2B2C" w:rsidP="00162C51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Retablo de San Esteban (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Jose</w:t>
            </w:r>
            <w:proofErr w:type="spellEnd"/>
            <w:r w:rsidRPr="00750FF4">
              <w:rPr>
                <w:rFonts w:ascii="Arial" w:hAnsi="Arial" w:cs="Arial"/>
                <w:b/>
                <w:sz w:val="20"/>
                <w:szCs w:val="20"/>
              </w:rPr>
              <w:t xml:space="preserve"> B. 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Churriguera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FF4" w:rsidRPr="00750FF4" w:rsidRDefault="00750FF4" w:rsidP="00750FF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Arquitectura barroca. </w:t>
            </w:r>
            <w:r w:rsidRP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Siglo XVII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</w:p>
          <w:p w:rsidR="0019651A" w:rsidRPr="00750FF4" w:rsidRDefault="0019651A" w:rsidP="00162C51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Hospicio de San Fernando (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>Pedro de Ribera)</w:t>
            </w:r>
          </w:p>
          <w:p w:rsidR="0019651A" w:rsidRPr="00750FF4" w:rsidRDefault="0019651A" w:rsidP="00750FF4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 xml:space="preserve">Fachada del </w:t>
            </w:r>
            <w:proofErr w:type="spellStart"/>
            <w:r w:rsidRPr="00750FF4">
              <w:rPr>
                <w:rFonts w:ascii="Arial" w:hAnsi="Arial" w:cs="Arial"/>
                <w:sz w:val="20"/>
                <w:szCs w:val="20"/>
              </w:rPr>
              <w:t>Obradoiro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>Casas y Nova</w:t>
            </w:r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651A" w:rsidRPr="00750FF4" w:rsidRDefault="0019651A" w:rsidP="00750FF4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Palacio Real de Madrid (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 xml:space="preserve">Juvara y 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Sacchetti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FF4" w:rsidRDefault="0019651A" w:rsidP="00750FF4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 xml:space="preserve">Panteón de Paris 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Soufflot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FF4" w:rsidRDefault="0019651A" w:rsidP="00750FF4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Museo del Prado (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>Juan de Villanueva)</w:t>
            </w:r>
          </w:p>
          <w:p w:rsidR="00750FF4" w:rsidRPr="00750FF4" w:rsidRDefault="00750FF4" w:rsidP="00750FF4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24FFF">
              <w:rPr>
                <w:rFonts w:ascii="Arial" w:hAnsi="Arial" w:cs="Arial"/>
              </w:rPr>
              <w:t xml:space="preserve">Templo de la </w:t>
            </w:r>
            <w:proofErr w:type="spellStart"/>
            <w:r w:rsidRPr="00024FFF">
              <w:rPr>
                <w:rFonts w:ascii="Arial" w:hAnsi="Arial" w:cs="Arial"/>
              </w:rPr>
              <w:t>Magdelene</w:t>
            </w:r>
            <w:proofErr w:type="spellEnd"/>
            <w:r>
              <w:rPr>
                <w:rFonts w:ascii="Arial" w:hAnsi="Arial" w:cs="Arial"/>
              </w:rPr>
              <w:t>. Siglo XIX</w:t>
            </w:r>
            <w:r w:rsidRPr="00024FFF">
              <w:rPr>
                <w:rFonts w:ascii="Arial" w:hAnsi="Arial" w:cs="Arial"/>
              </w:rPr>
              <w:t xml:space="preserve"> (</w:t>
            </w:r>
            <w:proofErr w:type="spellStart"/>
            <w:r w:rsidRPr="00024FFF">
              <w:rPr>
                <w:rFonts w:ascii="Arial" w:hAnsi="Arial" w:cs="Arial"/>
                <w:b/>
              </w:rPr>
              <w:t>Vignon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750FF4" w:rsidRPr="00750FF4" w:rsidRDefault="00750FF4" w:rsidP="00750FF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>Escultura barroca. Siglo XVII</w:t>
            </w:r>
          </w:p>
          <w:p w:rsidR="0019651A" w:rsidRPr="00750FF4" w:rsidRDefault="0019651A" w:rsidP="00750FF4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 w:rsidRPr="00750FF4">
              <w:rPr>
                <w:rFonts w:ascii="Arial" w:hAnsi="Arial" w:cs="Arial"/>
                <w:b/>
                <w:sz w:val="20"/>
                <w:szCs w:val="20"/>
              </w:rPr>
              <w:t>BERNINI:</w:t>
            </w:r>
          </w:p>
          <w:p w:rsidR="0019651A" w:rsidRPr="00750FF4" w:rsidRDefault="0019651A" w:rsidP="009E1E86">
            <w:pPr>
              <w:pStyle w:val="Prrafodelista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-David</w:t>
            </w:r>
          </w:p>
          <w:p w:rsidR="0019651A" w:rsidRPr="00750FF4" w:rsidRDefault="0019651A" w:rsidP="009E1E86">
            <w:pPr>
              <w:pStyle w:val="Prrafodelista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-Apolo y Dafne</w:t>
            </w:r>
          </w:p>
          <w:p w:rsidR="0019651A" w:rsidRPr="00750FF4" w:rsidRDefault="0019651A" w:rsidP="009E1E86">
            <w:pPr>
              <w:pStyle w:val="Prrafodelista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-Éxtasis de Santa Teresa</w:t>
            </w:r>
          </w:p>
          <w:p w:rsidR="0019651A" w:rsidRPr="00750FF4" w:rsidRDefault="009E1E86" w:rsidP="0019651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9651A" w:rsidRPr="00750FF4">
              <w:rPr>
                <w:rFonts w:ascii="Arial" w:hAnsi="Arial" w:cs="Arial"/>
                <w:sz w:val="20"/>
                <w:szCs w:val="20"/>
              </w:rPr>
              <w:t>- Cátedra de San Pedro</w:t>
            </w:r>
          </w:p>
          <w:p w:rsidR="0019651A" w:rsidRPr="00750FF4" w:rsidRDefault="0019651A" w:rsidP="009E1E86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Piedad (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>Gregorio Fernández</w:t>
            </w:r>
            <w:r w:rsidRPr="00750FF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9E1E86" w:rsidRDefault="0019651A" w:rsidP="009E1E86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Inmaculada (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>Alonso Cano</w:t>
            </w:r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651A" w:rsidRDefault="0019651A" w:rsidP="009E1E86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Magdalena Penitente (</w:t>
            </w:r>
            <w:r w:rsidRPr="00750FF4">
              <w:rPr>
                <w:rFonts w:ascii="Arial" w:hAnsi="Arial" w:cs="Arial"/>
                <w:b/>
                <w:sz w:val="20"/>
                <w:szCs w:val="20"/>
              </w:rPr>
              <w:t>Pedro Mena</w:t>
            </w:r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1E86" w:rsidRPr="009E1E86" w:rsidRDefault="009E1E86" w:rsidP="009E1E8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1E86">
              <w:rPr>
                <w:rFonts w:ascii="Arial" w:hAnsi="Arial" w:cs="Arial"/>
                <w:b/>
                <w:sz w:val="20"/>
                <w:szCs w:val="20"/>
                <w:u w:val="single"/>
              </w:rPr>
              <w:t>Escultura barroca. Siglo XVIII</w:t>
            </w:r>
          </w:p>
          <w:p w:rsidR="0019651A" w:rsidRPr="00750FF4" w:rsidRDefault="0019651A" w:rsidP="009E1E86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La oración en el huerto (</w:t>
            </w:r>
            <w:proofErr w:type="spellStart"/>
            <w:r w:rsidRPr="00750FF4">
              <w:rPr>
                <w:rFonts w:ascii="Arial" w:hAnsi="Arial" w:cs="Arial"/>
                <w:b/>
                <w:sz w:val="20"/>
                <w:szCs w:val="20"/>
              </w:rPr>
              <w:t>Salcillo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1E86" w:rsidRDefault="0019651A" w:rsidP="009E1E86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b/>
                <w:sz w:val="20"/>
                <w:szCs w:val="20"/>
              </w:rPr>
              <w:t>CANOVA</w:t>
            </w:r>
            <w:r w:rsidRPr="00750F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651A" w:rsidRPr="00750FF4" w:rsidRDefault="009E1E86" w:rsidP="009E1E86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9E1E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51A" w:rsidRPr="00750FF4">
              <w:rPr>
                <w:rFonts w:ascii="Arial" w:hAnsi="Arial" w:cs="Arial"/>
                <w:sz w:val="20"/>
                <w:szCs w:val="20"/>
              </w:rPr>
              <w:t xml:space="preserve">Eros y Psique           </w:t>
            </w:r>
          </w:p>
          <w:p w:rsidR="0019651A" w:rsidRDefault="0019651A" w:rsidP="0019651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 Paulina Bonaparte</w:t>
            </w:r>
          </w:p>
          <w:p w:rsidR="009E1E86" w:rsidRPr="009E1E86" w:rsidRDefault="009E1E86" w:rsidP="009E1E8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1E8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La pintura barroca. Siglo XVII </w:t>
            </w:r>
          </w:p>
          <w:p w:rsidR="009E1E86" w:rsidRPr="009E1E86" w:rsidRDefault="009E1E86" w:rsidP="009E1E86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 w:rsidRPr="009E1E86">
              <w:rPr>
                <w:rFonts w:ascii="Arial" w:hAnsi="Arial" w:cs="Arial"/>
                <w:b/>
                <w:sz w:val="20"/>
                <w:szCs w:val="20"/>
              </w:rPr>
              <w:t>CARAVAGIO</w:t>
            </w:r>
          </w:p>
          <w:p w:rsidR="009E1E86" w:rsidRPr="009E1E86" w:rsidRDefault="009E1E86" w:rsidP="009E1E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 w:rsidRPr="009E1E86">
              <w:rPr>
                <w:rFonts w:ascii="Arial" w:hAnsi="Arial" w:cs="Arial"/>
                <w:sz w:val="20"/>
                <w:szCs w:val="20"/>
              </w:rPr>
              <w:t xml:space="preserve">-Vocación de San Mateo </w:t>
            </w:r>
          </w:p>
          <w:p w:rsidR="009E1E86" w:rsidRPr="009E1E86" w:rsidRDefault="009E1E86" w:rsidP="009E1E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 w:rsidRPr="009E1E86">
              <w:rPr>
                <w:rFonts w:ascii="Arial" w:hAnsi="Arial" w:cs="Arial"/>
                <w:sz w:val="20"/>
                <w:szCs w:val="20"/>
              </w:rPr>
              <w:t xml:space="preserve">-Muerte de la Virgen </w:t>
            </w:r>
          </w:p>
          <w:p w:rsidR="009E1E86" w:rsidRPr="009E1E86" w:rsidRDefault="009E1E86" w:rsidP="009E1E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1E86">
              <w:rPr>
                <w:rFonts w:ascii="Arial" w:hAnsi="Arial" w:cs="Arial"/>
                <w:sz w:val="20"/>
                <w:szCs w:val="20"/>
              </w:rPr>
              <w:t xml:space="preserve">Triunfo de Baco y Adriana </w:t>
            </w:r>
            <w:r w:rsidRPr="009E1E8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9E1E86">
              <w:rPr>
                <w:rFonts w:ascii="Arial" w:hAnsi="Arial" w:cs="Arial"/>
                <w:b/>
                <w:sz w:val="20"/>
                <w:szCs w:val="20"/>
              </w:rPr>
              <w:t>Carrachi</w:t>
            </w:r>
            <w:proofErr w:type="spellEnd"/>
            <w:r w:rsidRPr="009E1E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1E86" w:rsidRPr="009E1E86" w:rsidRDefault="009E1E86" w:rsidP="009E1E86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1E86">
              <w:rPr>
                <w:rFonts w:ascii="Arial" w:hAnsi="Arial" w:cs="Arial"/>
                <w:sz w:val="20"/>
                <w:szCs w:val="20"/>
              </w:rPr>
              <w:t>La adoración del nombre de Jesús (</w:t>
            </w:r>
            <w:r w:rsidRPr="009E1E86">
              <w:rPr>
                <w:rFonts w:ascii="Arial" w:hAnsi="Arial" w:cs="Arial"/>
                <w:b/>
                <w:sz w:val="20"/>
                <w:szCs w:val="20"/>
              </w:rPr>
              <w:t xml:space="preserve">Bautista </w:t>
            </w:r>
            <w:proofErr w:type="spellStart"/>
            <w:r w:rsidRPr="009E1E86">
              <w:rPr>
                <w:rFonts w:ascii="Arial" w:hAnsi="Arial" w:cs="Arial"/>
                <w:b/>
                <w:sz w:val="20"/>
                <w:szCs w:val="20"/>
              </w:rPr>
              <w:t>Galli</w:t>
            </w:r>
            <w:proofErr w:type="spellEnd"/>
            <w:r w:rsidRPr="009E1E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E1E86" w:rsidRPr="009E1E86" w:rsidRDefault="009E1E86" w:rsidP="009E1E86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 w:rsidRPr="009E1E86">
              <w:rPr>
                <w:rFonts w:ascii="Arial" w:hAnsi="Arial" w:cs="Arial"/>
                <w:b/>
                <w:sz w:val="20"/>
                <w:szCs w:val="20"/>
              </w:rPr>
              <w:t>RUBENS</w:t>
            </w:r>
          </w:p>
          <w:p w:rsidR="009E1E86" w:rsidRPr="009E1E86" w:rsidRDefault="009E1E86" w:rsidP="009E1E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 w:rsidRPr="009E1E86">
              <w:rPr>
                <w:rFonts w:ascii="Arial" w:hAnsi="Arial" w:cs="Arial"/>
                <w:sz w:val="20"/>
                <w:szCs w:val="20"/>
              </w:rPr>
              <w:t>-</w:t>
            </w:r>
            <w:r w:rsidR="0094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E86">
              <w:rPr>
                <w:rFonts w:ascii="Arial" w:hAnsi="Arial" w:cs="Arial"/>
                <w:sz w:val="20"/>
                <w:szCs w:val="20"/>
              </w:rPr>
              <w:t xml:space="preserve">La adoración de los magos </w:t>
            </w:r>
          </w:p>
          <w:p w:rsidR="009E1E86" w:rsidRDefault="009E1E86" w:rsidP="009E1E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4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Las tres gracias </w:t>
            </w:r>
          </w:p>
          <w:p w:rsidR="009E1E86" w:rsidRPr="009E1E86" w:rsidRDefault="009E1E86" w:rsidP="009E1E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 w:rsidRPr="009E1E86">
              <w:rPr>
                <w:rFonts w:ascii="Arial" w:hAnsi="Arial" w:cs="Arial"/>
                <w:sz w:val="20"/>
                <w:szCs w:val="20"/>
              </w:rPr>
              <w:t xml:space="preserve">- El Jardín del amor </w:t>
            </w:r>
          </w:p>
          <w:p w:rsidR="009E1E86" w:rsidRPr="009E1E86" w:rsidRDefault="00940C53" w:rsidP="009E1E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E1E86" w:rsidRPr="009E1E86">
              <w:rPr>
                <w:rFonts w:ascii="Arial" w:hAnsi="Arial" w:cs="Arial"/>
                <w:sz w:val="20"/>
                <w:szCs w:val="20"/>
              </w:rPr>
              <w:t xml:space="preserve"> Lección de anatomía (</w:t>
            </w:r>
            <w:r w:rsidR="009E1E86" w:rsidRPr="00940C53">
              <w:rPr>
                <w:rFonts w:ascii="Arial" w:hAnsi="Arial" w:cs="Arial"/>
                <w:b/>
                <w:sz w:val="20"/>
                <w:szCs w:val="20"/>
              </w:rPr>
              <w:t>Rembrandt</w:t>
            </w:r>
            <w:r w:rsidR="009E1E86" w:rsidRPr="009E1E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1E86" w:rsidRPr="00750FF4" w:rsidRDefault="009E1E86" w:rsidP="0019651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40C53" w:rsidRDefault="006C2F19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>Pintura</w:t>
            </w:r>
            <w:r w:rsidR="00940C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española</w:t>
            </w:r>
            <w:r w:rsidR="00800C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Siglo XVII</w:t>
            </w:r>
            <w:r w:rsidRPr="00750F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RIBERA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9651A" w:rsidRPr="00750FF4">
              <w:rPr>
                <w:rFonts w:ascii="Arial" w:hAnsi="Arial" w:cs="Arial"/>
                <w:sz w:val="20"/>
                <w:szCs w:val="20"/>
              </w:rPr>
              <w:t>El martirio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Felip</w:t>
            </w:r>
            <w:proofErr w:type="spellEnd"/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El sueño de Jacob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9651A" w:rsidRPr="00750FF4">
              <w:rPr>
                <w:rFonts w:ascii="Arial" w:hAnsi="Arial" w:cs="Arial"/>
                <w:sz w:val="20"/>
                <w:szCs w:val="20"/>
              </w:rPr>
              <w:t>El patizambo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0C53">
              <w:rPr>
                <w:rFonts w:ascii="Arial" w:hAnsi="Arial" w:cs="Arial"/>
                <w:b/>
                <w:sz w:val="20"/>
                <w:szCs w:val="20"/>
              </w:rPr>
              <w:t>VELAZQUEZ</w:t>
            </w:r>
            <w:r w:rsidRPr="00750FF4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0C5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El aguador de Sevilla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-Los borrachos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 xml:space="preserve">-La fragua de Vulcano  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-La rendición de Breda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0C5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9651A" w:rsidRPr="00750FF4">
              <w:rPr>
                <w:rFonts w:ascii="Arial" w:hAnsi="Arial" w:cs="Arial"/>
                <w:sz w:val="20"/>
                <w:szCs w:val="20"/>
              </w:rPr>
              <w:t>El príncipe Baltasar don Carlos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-La Venus del espejo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0C53">
              <w:rPr>
                <w:rFonts w:ascii="Arial" w:hAnsi="Arial" w:cs="Arial"/>
                <w:sz w:val="20"/>
                <w:szCs w:val="20"/>
              </w:rPr>
              <w:t>-</w:t>
            </w:r>
            <w:r w:rsidR="0019651A" w:rsidRPr="00750FF4">
              <w:rPr>
                <w:rFonts w:ascii="Arial" w:hAnsi="Arial" w:cs="Arial"/>
                <w:sz w:val="20"/>
                <w:szCs w:val="20"/>
              </w:rPr>
              <w:t>Las meninas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-Las hilanderas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0C5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9651A" w:rsidRPr="00750FF4">
              <w:rPr>
                <w:rFonts w:ascii="Arial" w:hAnsi="Arial" w:cs="Arial"/>
                <w:sz w:val="20"/>
                <w:szCs w:val="20"/>
              </w:rPr>
              <w:t>Bodegón del Museo del Prado (</w:t>
            </w:r>
            <w:r w:rsidR="0019651A" w:rsidRPr="00940C53">
              <w:rPr>
                <w:rFonts w:ascii="Arial" w:hAnsi="Arial" w:cs="Arial"/>
                <w:b/>
                <w:sz w:val="20"/>
                <w:szCs w:val="20"/>
              </w:rPr>
              <w:t>Zurbarán</w:t>
            </w:r>
            <w:r w:rsidR="0019651A" w:rsidRPr="00750F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0C53">
              <w:rPr>
                <w:rFonts w:ascii="Arial" w:hAnsi="Arial" w:cs="Arial"/>
                <w:b/>
                <w:sz w:val="20"/>
                <w:szCs w:val="20"/>
              </w:rPr>
              <w:t>MURILLO</w:t>
            </w:r>
            <w:r w:rsidRPr="00750F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-La sagrada familia del pajarito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-La Inmaculada del Escorial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-Los niños de la concha</w:t>
            </w:r>
          </w:p>
          <w:p w:rsidR="00940C53" w:rsidRDefault="0019651A" w:rsidP="00940C5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 xml:space="preserve">-Niños jugando a los dados 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Pintura neoclásica</w:t>
            </w:r>
            <w:r w:rsidRPr="009E1E86">
              <w:rPr>
                <w:rFonts w:ascii="Arial" w:hAnsi="Arial" w:cs="Arial"/>
                <w:b/>
                <w:sz w:val="20"/>
                <w:szCs w:val="20"/>
                <w:u w:val="single"/>
              </w:rPr>
              <w:t>. Siglo XVIII</w:t>
            </w:r>
          </w:p>
          <w:p w:rsidR="00A64C66" w:rsidRDefault="00A64C66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40C53" w:rsidRDefault="00750FF4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0C53">
              <w:rPr>
                <w:rFonts w:ascii="Arial" w:hAnsi="Arial" w:cs="Arial"/>
                <w:b/>
                <w:sz w:val="20"/>
                <w:szCs w:val="20"/>
              </w:rPr>
              <w:t>DAVID</w:t>
            </w:r>
            <w:r w:rsidRPr="00750F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40C53" w:rsidRDefault="00750FF4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 xml:space="preserve">-El juramento de los </w:t>
            </w:r>
            <w:proofErr w:type="spellStart"/>
            <w:r w:rsidRPr="00750FF4">
              <w:rPr>
                <w:rFonts w:ascii="Arial" w:hAnsi="Arial" w:cs="Arial"/>
                <w:sz w:val="20"/>
                <w:szCs w:val="20"/>
              </w:rPr>
              <w:t>Horacios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940C53" w:rsidRDefault="00750FF4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 xml:space="preserve">-La muerte de </w:t>
            </w:r>
            <w:proofErr w:type="spellStart"/>
            <w:r w:rsidRPr="00750FF4">
              <w:rPr>
                <w:rFonts w:ascii="Arial" w:hAnsi="Arial" w:cs="Arial"/>
                <w:sz w:val="20"/>
                <w:szCs w:val="20"/>
              </w:rPr>
              <w:t>Marat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C53" w:rsidRPr="00800C04" w:rsidRDefault="00750FF4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0C04">
              <w:rPr>
                <w:rFonts w:ascii="Arial" w:hAnsi="Arial" w:cs="Arial"/>
                <w:b/>
                <w:sz w:val="20"/>
                <w:szCs w:val="20"/>
                <w:u w:val="single"/>
              </w:rPr>
              <w:t>GOYA: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0FF4" w:rsidRPr="00750FF4">
              <w:rPr>
                <w:rFonts w:ascii="Arial" w:hAnsi="Arial" w:cs="Arial"/>
                <w:sz w:val="20"/>
                <w:szCs w:val="20"/>
              </w:rPr>
              <w:t>El quitasol</w:t>
            </w:r>
          </w:p>
          <w:p w:rsidR="00940C53" w:rsidRDefault="00940C53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0FF4" w:rsidRPr="00750FF4">
              <w:rPr>
                <w:rFonts w:ascii="Arial" w:hAnsi="Arial" w:cs="Arial"/>
                <w:sz w:val="20"/>
                <w:szCs w:val="20"/>
              </w:rPr>
              <w:t>La familia de Carlos IV</w:t>
            </w:r>
          </w:p>
          <w:p w:rsidR="00940C53" w:rsidRDefault="00750FF4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-El dos de mayo</w:t>
            </w:r>
          </w:p>
          <w:p w:rsidR="00940C53" w:rsidRDefault="00750FF4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-Los fusilamientos del tres de mayo</w:t>
            </w:r>
          </w:p>
          <w:p w:rsidR="00940C53" w:rsidRPr="00230DCB" w:rsidRDefault="00750FF4" w:rsidP="00940C5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50FF4">
              <w:rPr>
                <w:rFonts w:ascii="Arial" w:hAnsi="Arial" w:cs="Arial"/>
                <w:sz w:val="20"/>
                <w:szCs w:val="20"/>
              </w:rPr>
              <w:t>Desatre</w:t>
            </w:r>
            <w:proofErr w:type="spellEnd"/>
            <w:r w:rsidRPr="00750FF4">
              <w:rPr>
                <w:rFonts w:ascii="Arial" w:hAnsi="Arial" w:cs="Arial"/>
                <w:sz w:val="20"/>
                <w:szCs w:val="20"/>
              </w:rPr>
              <w:t xml:space="preserve"> nº 5 “Y no hay remedio” </w:t>
            </w:r>
          </w:p>
          <w:p w:rsidR="00940C53" w:rsidRDefault="00750FF4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-Saturno devorando a sus hijos</w:t>
            </w:r>
          </w:p>
          <w:p w:rsidR="006C2F19" w:rsidRPr="00940C53" w:rsidRDefault="00750FF4" w:rsidP="00940C5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>-La lechera de Burdeos</w:t>
            </w:r>
            <w:r w:rsidR="0019651A" w:rsidRPr="00750FF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6C2F19" w:rsidRPr="00750FF4" w:rsidRDefault="006C2F19" w:rsidP="006C2F19">
      <w:pPr>
        <w:ind w:left="-567" w:right="426"/>
        <w:jc w:val="both"/>
        <w:rPr>
          <w:rFonts w:ascii="Arial" w:hAnsi="Arial" w:cs="Arial"/>
          <w:b/>
          <w:sz w:val="20"/>
          <w:szCs w:val="20"/>
        </w:rPr>
      </w:pPr>
    </w:p>
    <w:p w:rsidR="006C2F19" w:rsidRPr="00750FF4" w:rsidRDefault="006C2F19" w:rsidP="006C2F19">
      <w:pPr>
        <w:ind w:left="-567"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b/>
          <w:sz w:val="20"/>
          <w:szCs w:val="20"/>
        </w:rPr>
        <w:t>Define y/o caracteriza</w:t>
      </w:r>
      <w:r w:rsidRPr="00750FF4">
        <w:rPr>
          <w:rFonts w:ascii="Arial" w:hAnsi="Arial" w:cs="Arial"/>
          <w:sz w:val="20"/>
          <w:szCs w:val="20"/>
        </w:rPr>
        <w:t xml:space="preserve"> </w:t>
      </w:r>
      <w:r w:rsidRPr="00750FF4">
        <w:rPr>
          <w:rFonts w:ascii="Arial" w:hAnsi="Arial" w:cs="Arial"/>
          <w:b/>
          <w:sz w:val="20"/>
          <w:szCs w:val="20"/>
        </w:rPr>
        <w:t>brevemente</w:t>
      </w:r>
      <w:r w:rsidRPr="00750FF4">
        <w:rPr>
          <w:rFonts w:ascii="Arial" w:hAnsi="Arial" w:cs="Arial"/>
          <w:sz w:val="20"/>
          <w:szCs w:val="20"/>
        </w:rPr>
        <w:t xml:space="preserve"> los términos siguientes (Sin superar cinco líneas para cada uno) (3 puntos por 6 términos bien definidos.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6C2F19" w:rsidRPr="00750FF4" w:rsidTr="00017520">
        <w:tc>
          <w:tcPr>
            <w:tcW w:w="4819" w:type="dxa"/>
          </w:tcPr>
          <w:p w:rsidR="006C2F19" w:rsidRPr="00750FF4" w:rsidRDefault="002A5F64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Baldaquino</w:t>
            </w:r>
            <w:r w:rsidR="006C2F19" w:rsidRPr="00750F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C2F19" w:rsidRDefault="002A5F64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Estípite</w:t>
            </w:r>
          </w:p>
          <w:p w:rsidR="00903A70" w:rsidRPr="00750FF4" w:rsidRDefault="00903A70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Columna salomónica</w:t>
            </w:r>
          </w:p>
          <w:p w:rsidR="006C2F19" w:rsidRDefault="002A5F64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Pilastra </w:t>
            </w:r>
            <w:r w:rsidR="00CE2341">
              <w:rPr>
                <w:rFonts w:ascii="Arial" w:hAnsi="Arial" w:cs="Arial"/>
                <w:sz w:val="20"/>
                <w:szCs w:val="20"/>
              </w:rPr>
              <w:t>cajeada</w:t>
            </w:r>
          </w:p>
          <w:p w:rsidR="00903A70" w:rsidRDefault="00903A70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Fachada telón</w:t>
            </w:r>
          </w:p>
          <w:p w:rsidR="00903A70" w:rsidRPr="00750FF4" w:rsidRDefault="00903A70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Oculi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ventana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ovoidal</w:t>
            </w:r>
            <w:proofErr w:type="spellEnd"/>
          </w:p>
          <w:p w:rsidR="006C2F19" w:rsidRDefault="002A5F64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Orejera</w:t>
            </w:r>
          </w:p>
          <w:p w:rsidR="00903A70" w:rsidRDefault="00903A70" w:rsidP="00903A7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3A70">
              <w:rPr>
                <w:rFonts w:ascii="Arial" w:hAnsi="Arial" w:cs="Arial"/>
                <w:sz w:val="20"/>
                <w:szCs w:val="20"/>
              </w:rPr>
              <w:t>Frontón partido</w:t>
            </w:r>
          </w:p>
          <w:p w:rsidR="00903A70" w:rsidRPr="00903A70" w:rsidRDefault="00903A70" w:rsidP="00903A7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3A70">
              <w:rPr>
                <w:rFonts w:ascii="Arial" w:hAnsi="Arial" w:cs="Arial"/>
                <w:sz w:val="20"/>
                <w:szCs w:val="20"/>
              </w:rPr>
              <w:t>Estilo churrigueresco</w:t>
            </w:r>
          </w:p>
          <w:p w:rsidR="00903A70" w:rsidRPr="00903A70" w:rsidRDefault="00903A70" w:rsidP="00903A7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903A70" w:rsidRDefault="00903A70" w:rsidP="00903A70">
            <w:pPr>
              <w:pStyle w:val="Prrafodelista"/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F19" w:rsidRPr="00750FF4" w:rsidRDefault="006C2F19" w:rsidP="00903A70">
            <w:pPr>
              <w:pStyle w:val="Prrafodelista"/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03A70" w:rsidRPr="00750FF4" w:rsidRDefault="00903A70" w:rsidP="00903A70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Bodegón</w:t>
            </w:r>
          </w:p>
          <w:p w:rsidR="00903A70" w:rsidRPr="00750FF4" w:rsidRDefault="00903A70" w:rsidP="00903A70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Tenebrismo</w:t>
            </w:r>
          </w:p>
          <w:p w:rsidR="006C2F19" w:rsidRPr="00750FF4" w:rsidRDefault="002A5F64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Estilo grandilocuente barroco</w:t>
            </w:r>
          </w:p>
          <w:p w:rsidR="006C2F19" w:rsidRPr="00750FF4" w:rsidRDefault="006C2F19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FF4">
              <w:rPr>
                <w:rFonts w:ascii="Arial" w:hAnsi="Arial" w:cs="Arial"/>
                <w:sz w:val="20"/>
                <w:szCs w:val="20"/>
              </w:rPr>
              <w:t xml:space="preserve">Perspectiva </w:t>
            </w:r>
            <w:r w:rsidR="00CE2341">
              <w:rPr>
                <w:rFonts w:ascii="Arial" w:hAnsi="Arial" w:cs="Arial"/>
                <w:sz w:val="20"/>
                <w:szCs w:val="20"/>
              </w:rPr>
              <w:t>continua</w:t>
            </w:r>
          </w:p>
          <w:p w:rsidR="006C2F19" w:rsidRPr="00750FF4" w:rsidRDefault="002A5F64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Imaginería</w:t>
            </w:r>
          </w:p>
          <w:p w:rsidR="006C2F19" w:rsidRPr="00750FF4" w:rsidRDefault="002A5F64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Estofado</w:t>
            </w:r>
          </w:p>
          <w:p w:rsidR="006C2F19" w:rsidRDefault="00903A70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Encarnado</w:t>
            </w:r>
          </w:p>
          <w:p w:rsidR="00903A70" w:rsidRPr="00750FF4" w:rsidRDefault="00903A70" w:rsidP="006C2F1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Trampantojo</w:t>
            </w:r>
          </w:p>
          <w:p w:rsidR="006C2F19" w:rsidRPr="00750FF4" w:rsidRDefault="006C2F19" w:rsidP="00903A70">
            <w:pPr>
              <w:pStyle w:val="Prrafodelista"/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F19" w:rsidRPr="00750FF4" w:rsidRDefault="006C2F19" w:rsidP="006C2F19">
      <w:pPr>
        <w:ind w:left="-567" w:right="426"/>
        <w:jc w:val="both"/>
        <w:rPr>
          <w:rFonts w:ascii="Arial" w:hAnsi="Arial" w:cs="Arial"/>
          <w:sz w:val="20"/>
          <w:szCs w:val="20"/>
        </w:rPr>
      </w:pPr>
    </w:p>
    <w:p w:rsidR="006C2F19" w:rsidRPr="00750FF4" w:rsidRDefault="006C2F19" w:rsidP="006C2F19">
      <w:pPr>
        <w:ind w:right="426"/>
        <w:jc w:val="both"/>
        <w:rPr>
          <w:rFonts w:ascii="Arial" w:hAnsi="Arial" w:cs="Arial"/>
          <w:sz w:val="20"/>
          <w:szCs w:val="20"/>
        </w:rPr>
      </w:pPr>
      <w:r w:rsidRPr="00750FF4">
        <w:rPr>
          <w:rFonts w:ascii="Arial" w:hAnsi="Arial" w:cs="Arial"/>
          <w:b/>
          <w:sz w:val="20"/>
          <w:szCs w:val="20"/>
        </w:rPr>
        <w:t xml:space="preserve">Explica la época,  características y obras más significativas de los artistas </w:t>
      </w:r>
      <w:r w:rsidR="00940C53">
        <w:rPr>
          <w:rFonts w:ascii="Arial" w:hAnsi="Arial" w:cs="Arial"/>
          <w:b/>
          <w:sz w:val="20"/>
          <w:szCs w:val="20"/>
        </w:rPr>
        <w:t xml:space="preserve"> destacados en negrita </w:t>
      </w:r>
      <w:r w:rsidRPr="00750FF4">
        <w:rPr>
          <w:rFonts w:ascii="Arial" w:hAnsi="Arial" w:cs="Arial"/>
          <w:sz w:val="20"/>
          <w:szCs w:val="20"/>
        </w:rPr>
        <w:t>(sin superar diez líneas para cada uno) (3 puntos por 3 artistas bien explicados)</w:t>
      </w:r>
    </w:p>
    <w:p w:rsidR="006C2F19" w:rsidRPr="00750FF4" w:rsidRDefault="006C2F19" w:rsidP="006C2F19">
      <w:pPr>
        <w:rPr>
          <w:rFonts w:ascii="Arial" w:hAnsi="Arial" w:cs="Arial"/>
          <w:b/>
          <w:sz w:val="20"/>
          <w:szCs w:val="20"/>
        </w:rPr>
      </w:pPr>
    </w:p>
    <w:p w:rsidR="00551D75" w:rsidRDefault="00645BA8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7F653A7B" wp14:editId="14C38B32">
            <wp:extent cx="2399572" cy="1357040"/>
            <wp:effectExtent l="0" t="0" r="127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27" t="66238" r="5550" b="3737"/>
                    <a:stretch/>
                  </pic:blipFill>
                  <pic:spPr bwMode="auto">
                    <a:xfrm>
                      <a:off x="0" y="0"/>
                      <a:ext cx="2401025" cy="135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2341">
        <w:rPr>
          <w:rFonts w:ascii="Arial" w:hAnsi="Arial" w:cs="Arial"/>
          <w:sz w:val="20"/>
          <w:szCs w:val="20"/>
        </w:rPr>
        <w:t xml:space="preserve">   </w:t>
      </w:r>
      <w:r w:rsidR="00CE2341">
        <w:rPr>
          <w:noProof/>
          <w:lang w:eastAsia="es-ES"/>
        </w:rPr>
        <w:drawing>
          <wp:inline distT="0" distB="0" distL="0" distR="0" wp14:anchorId="7E3DF59D" wp14:editId="559E0709">
            <wp:extent cx="1391984" cy="1717509"/>
            <wp:effectExtent l="0" t="0" r="0" b="0"/>
            <wp:docPr id="2" name="Imagen 2" descr="Resultado de imagen de estipite barr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stipite barro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96" cy="17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341">
        <w:rPr>
          <w:rFonts w:ascii="Arial" w:hAnsi="Arial" w:cs="Arial"/>
          <w:sz w:val="20"/>
          <w:szCs w:val="20"/>
        </w:rPr>
        <w:t xml:space="preserve"> </w:t>
      </w:r>
      <w:r w:rsidR="00CE2341">
        <w:rPr>
          <w:noProof/>
          <w:lang w:eastAsia="es-ES"/>
        </w:rPr>
        <w:drawing>
          <wp:inline distT="0" distB="0" distL="0" distR="0" wp14:anchorId="510DA824" wp14:editId="0AAB5420">
            <wp:extent cx="611542" cy="1810240"/>
            <wp:effectExtent l="0" t="0" r="0" b="0"/>
            <wp:docPr id="3" name="Imagen 3" descr="Resultado de imagen de columna salomÃ³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olumna salomÃ³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0" cy="181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D75" w:rsidRPr="00551D75">
        <w:rPr>
          <w:noProof/>
          <w:lang w:eastAsia="es-ES"/>
        </w:rPr>
        <w:t xml:space="preserve"> </w:t>
      </w:r>
      <w:r w:rsidR="00551D75">
        <w:rPr>
          <w:noProof/>
          <w:lang w:eastAsia="es-ES"/>
        </w:rPr>
        <w:drawing>
          <wp:inline distT="0" distB="0" distL="0" distR="0" wp14:anchorId="011D32DD">
            <wp:extent cx="1420495" cy="1633855"/>
            <wp:effectExtent l="0" t="0" r="8255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D75" w:rsidRDefault="00551D75">
      <w:pPr>
        <w:rPr>
          <w:noProof/>
          <w:lang w:eastAsia="es-ES"/>
        </w:rPr>
      </w:pPr>
    </w:p>
    <w:p w:rsidR="009573F4" w:rsidRDefault="00551D75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605C0EEA" wp14:editId="10E48075">
            <wp:extent cx="2591004" cy="1945284"/>
            <wp:effectExtent l="0" t="0" r="0" b="0"/>
            <wp:docPr id="6" name="Imagen 6" descr="Resultado de imagen de oculi  ovoi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oculi  ovoid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04" cy="19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>
        <w:rPr>
          <w:noProof/>
          <w:lang w:eastAsia="es-ES"/>
        </w:rPr>
        <w:drawing>
          <wp:inline distT="0" distB="0" distL="0" distR="0" wp14:anchorId="464E20AA" wp14:editId="3E47F625">
            <wp:extent cx="3150894" cy="1773408"/>
            <wp:effectExtent l="0" t="0" r="0" b="0"/>
            <wp:docPr id="5" name="Imagen 5" descr="Resultado de imagen de oculi  ovoi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oculi  ovoid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75" cy="177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41" w:rsidRPr="00750FF4" w:rsidRDefault="00CE2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CE2341" w:rsidRPr="00750FF4" w:rsidSect="00513726">
      <w:footerReference w:type="default" r:id="rId15"/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BB" w:rsidRDefault="004A62BB">
      <w:pPr>
        <w:spacing w:after="0" w:line="240" w:lineRule="auto"/>
      </w:pPr>
      <w:r>
        <w:separator/>
      </w:r>
    </w:p>
  </w:endnote>
  <w:endnote w:type="continuationSeparator" w:id="0">
    <w:p w:rsidR="004A62BB" w:rsidRDefault="004A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811772"/>
      <w:docPartObj>
        <w:docPartGallery w:val="Page Numbers (Bottom of Page)"/>
        <w:docPartUnique/>
      </w:docPartObj>
    </w:sdtPr>
    <w:sdtEndPr/>
    <w:sdtContent>
      <w:p w:rsidR="001A5398" w:rsidRDefault="00F773B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DDA">
          <w:rPr>
            <w:noProof/>
          </w:rPr>
          <w:t>2</w:t>
        </w:r>
        <w:r>
          <w:fldChar w:fldCharType="end"/>
        </w:r>
      </w:p>
    </w:sdtContent>
  </w:sdt>
  <w:p w:rsidR="001A5398" w:rsidRDefault="009D4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BB" w:rsidRDefault="004A62BB">
      <w:pPr>
        <w:spacing w:after="0" w:line="240" w:lineRule="auto"/>
      </w:pPr>
      <w:r>
        <w:separator/>
      </w:r>
    </w:p>
  </w:footnote>
  <w:footnote w:type="continuationSeparator" w:id="0">
    <w:p w:rsidR="004A62BB" w:rsidRDefault="004A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65C"/>
    <w:multiLevelType w:val="hybridMultilevel"/>
    <w:tmpl w:val="18166E5E"/>
    <w:lvl w:ilvl="0" w:tplc="A57E7B9C">
      <w:start w:val="1"/>
      <w:numFmt w:val="decimal"/>
      <w:lvlText w:val="%1."/>
      <w:lvlJc w:val="left"/>
      <w:pPr>
        <w:ind w:left="786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74D"/>
    <w:multiLevelType w:val="hybridMultilevel"/>
    <w:tmpl w:val="12D6F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1509"/>
    <w:multiLevelType w:val="hybridMultilevel"/>
    <w:tmpl w:val="7CF2C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757"/>
    <w:multiLevelType w:val="hybridMultilevel"/>
    <w:tmpl w:val="781407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30B9F"/>
    <w:multiLevelType w:val="hybridMultilevel"/>
    <w:tmpl w:val="84008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8AE0BF6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5E9E"/>
    <w:multiLevelType w:val="hybridMultilevel"/>
    <w:tmpl w:val="3DBE353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575E01"/>
    <w:multiLevelType w:val="hybridMultilevel"/>
    <w:tmpl w:val="110A0492"/>
    <w:lvl w:ilvl="0" w:tplc="FF40DB14">
      <w:numFmt w:val="bullet"/>
      <w:lvlText w:val="–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42D411E0"/>
    <w:multiLevelType w:val="hybridMultilevel"/>
    <w:tmpl w:val="AD0642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14129"/>
    <w:multiLevelType w:val="hybridMultilevel"/>
    <w:tmpl w:val="670E09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C035AD"/>
    <w:multiLevelType w:val="hybridMultilevel"/>
    <w:tmpl w:val="4CB2A1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391ADF"/>
    <w:multiLevelType w:val="hybridMultilevel"/>
    <w:tmpl w:val="D6E0E0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5022D"/>
    <w:multiLevelType w:val="hybridMultilevel"/>
    <w:tmpl w:val="08225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E10F4B"/>
    <w:multiLevelType w:val="hybridMultilevel"/>
    <w:tmpl w:val="D24AE82A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19"/>
    <w:rsid w:val="00162C51"/>
    <w:rsid w:val="0019651A"/>
    <w:rsid w:val="00230DCB"/>
    <w:rsid w:val="002A5F64"/>
    <w:rsid w:val="004A62BB"/>
    <w:rsid w:val="00551D75"/>
    <w:rsid w:val="005F2B2C"/>
    <w:rsid w:val="00645BA8"/>
    <w:rsid w:val="006C2F19"/>
    <w:rsid w:val="00750FF4"/>
    <w:rsid w:val="00800C04"/>
    <w:rsid w:val="00903A70"/>
    <w:rsid w:val="00940C53"/>
    <w:rsid w:val="009573F4"/>
    <w:rsid w:val="009D4DDA"/>
    <w:rsid w:val="009E1E86"/>
    <w:rsid w:val="00A64C66"/>
    <w:rsid w:val="00CA2F71"/>
    <w:rsid w:val="00CE2341"/>
    <w:rsid w:val="00DA45B9"/>
    <w:rsid w:val="00F7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F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2F1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C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C2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19"/>
  </w:style>
  <w:style w:type="paragraph" w:styleId="Encabezado">
    <w:name w:val="header"/>
    <w:basedOn w:val="Normal"/>
    <w:link w:val="EncabezadoCar"/>
    <w:uiPriority w:val="99"/>
    <w:semiHidden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B2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F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2F1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C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C2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19"/>
  </w:style>
  <w:style w:type="paragraph" w:styleId="Encabezado">
    <w:name w:val="header"/>
    <w:basedOn w:val="Normal"/>
    <w:link w:val="EncabezadoCar"/>
    <w:uiPriority w:val="99"/>
    <w:semiHidden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B2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rtoarte.weebly.com/12-el-barroco1.html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2018-04-14T15:22:00Z</dcterms:created>
  <dcterms:modified xsi:type="dcterms:W3CDTF">2018-04-14T18:46:00Z</dcterms:modified>
</cp:coreProperties>
</file>